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0"/>
        <w:ind w:left="2733" w:right="2746"/>
        <w:jc w:val="center"/>
      </w:pPr>
      <w:bookmarkStart w:name="KULTURNÍ CENTRUM" w:id="1"/>
      <w:bookmarkEnd w:id="1"/>
      <w:r>
        <w:rPr>
          <w:b w:val="0"/>
        </w:rPr>
      </w:r>
      <w:r>
        <w:rPr/>
        <w:t>KULTURNÍ</w:t>
      </w:r>
      <w:r>
        <w:rPr>
          <w:spacing w:val="-11"/>
        </w:rPr>
        <w:t> </w:t>
      </w:r>
      <w:r>
        <w:rPr/>
        <w:t>CENTRUM</w:t>
      </w:r>
    </w:p>
    <w:p>
      <w:pPr>
        <w:pStyle w:val="BodyText"/>
        <w:ind w:left="2733" w:right="2746"/>
        <w:jc w:val="center"/>
      </w:pPr>
      <w:r>
        <w:rPr/>
        <w:t>Předprodej vstupenek v informačním centru, Domě kultury</w:t>
      </w:r>
      <w:r>
        <w:rPr>
          <w:spacing w:val="-57"/>
        </w:rPr>
        <w:t> </w:t>
      </w:r>
      <w:r>
        <w:rPr/>
        <w:t>a na</w:t>
      </w:r>
      <w:r>
        <w:rPr>
          <w:spacing w:val="-1"/>
        </w:rPr>
        <w:t> </w:t>
      </w:r>
      <w:hyperlink r:id="rId5">
        <w:r>
          <w:rPr/>
          <w:t>www.kultura.letohrad.eu</w:t>
        </w:r>
      </w:hyperlink>
    </w:p>
    <w:p>
      <w:pPr>
        <w:pStyle w:val="BodyText"/>
        <w:ind w:left="2733" w:right="2745"/>
        <w:jc w:val="center"/>
      </w:pPr>
      <w:r>
        <w:rPr/>
        <w:t>tel.:</w:t>
      </w:r>
      <w:r>
        <w:rPr>
          <w:spacing w:val="1"/>
        </w:rPr>
        <w:t> </w:t>
      </w:r>
      <w:r>
        <w:rPr/>
        <w:t>465</w:t>
      </w:r>
      <w:r>
        <w:rPr>
          <w:spacing w:val="-1"/>
        </w:rPr>
        <w:t> </w:t>
      </w:r>
      <w:r>
        <w:rPr/>
        <w:t>622</w:t>
      </w:r>
      <w:r>
        <w:rPr>
          <w:spacing w:val="-2"/>
        </w:rPr>
        <w:t> </w:t>
      </w:r>
      <w:r>
        <w:rPr/>
        <w:t>092,</w:t>
      </w:r>
      <w:r>
        <w:rPr>
          <w:spacing w:val="-1"/>
        </w:rPr>
        <w:t> </w:t>
      </w:r>
      <w:r>
        <w:rPr>
          <w:u w:val="single"/>
        </w:rPr>
        <w:t>více informací</w:t>
      </w:r>
      <w:r>
        <w:rPr>
          <w:spacing w:val="-1"/>
          <w:u w:val="single"/>
        </w:rPr>
        <w:t> </w:t>
      </w:r>
      <w:r>
        <w:rPr>
          <w:u w:val="single"/>
        </w:rPr>
        <w:t>o</w:t>
      </w:r>
      <w:r>
        <w:rPr>
          <w:spacing w:val="-1"/>
          <w:u w:val="single"/>
        </w:rPr>
        <w:t> </w:t>
      </w:r>
      <w:r>
        <w:rPr>
          <w:u w:val="single"/>
        </w:rPr>
        <w:t>akcích</w:t>
      </w:r>
      <w:r>
        <w:rPr>
          <w:spacing w:val="-1"/>
          <w:u w:val="single"/>
        </w:rPr>
        <w:t> </w:t>
      </w:r>
      <w:r>
        <w:rPr>
          <w:u w:val="single"/>
        </w:rPr>
        <w:t>na</w:t>
      </w:r>
      <w:r>
        <w:rPr/>
        <w:t>:</w:t>
      </w:r>
    </w:p>
    <w:p>
      <w:pPr>
        <w:pStyle w:val="Heading1"/>
        <w:ind w:left="2731" w:right="2746"/>
        <w:jc w:val="center"/>
      </w:pPr>
      <w:hyperlink r:id="rId6">
        <w:r>
          <w:rPr>
            <w:color w:val="B90204"/>
          </w:rPr>
          <w:t>www.info.letohrad.eu</w:t>
        </w:r>
      </w:hyperlink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2"/>
        </w:rPr>
      </w:pPr>
    </w:p>
    <w:p>
      <w:pPr>
        <w:pStyle w:val="BodyText"/>
      </w:pPr>
      <w:r>
        <w:rPr/>
        <w:t>Út</w:t>
      </w:r>
      <w:r>
        <w:rPr>
          <w:spacing w:val="-2"/>
        </w:rPr>
        <w:t> </w:t>
      </w:r>
      <w:r>
        <w:rPr/>
        <w:t>5. 3. 2024,</w:t>
      </w:r>
      <w:r>
        <w:rPr>
          <w:spacing w:val="-1"/>
        </w:rPr>
        <w:t> </w:t>
      </w:r>
      <w:r>
        <w:rPr/>
        <w:t>16.00 hodin 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  <w:ind w:left="1040"/>
      </w:pPr>
      <w:r>
        <w:rPr>
          <w:color w:val="C00000"/>
        </w:rPr>
        <w:t>POSEZENÍ</w:t>
      </w:r>
      <w:r>
        <w:rPr>
          <w:color w:val="C00000"/>
          <w:spacing w:val="-3"/>
        </w:rPr>
        <w:t> </w:t>
      </w:r>
      <w:r>
        <w:rPr>
          <w:color w:val="C00000"/>
        </w:rPr>
        <w:t>S</w:t>
      </w:r>
      <w:r>
        <w:rPr>
          <w:color w:val="C00000"/>
          <w:spacing w:val="-3"/>
        </w:rPr>
        <w:t> </w:t>
      </w:r>
      <w:r>
        <w:rPr>
          <w:color w:val="C00000"/>
        </w:rPr>
        <w:t>HUDBOU</w:t>
      </w:r>
      <w:r>
        <w:rPr>
          <w:color w:val="C00000"/>
          <w:spacing w:val="-3"/>
        </w:rPr>
        <w:t> </w:t>
      </w:r>
      <w:r>
        <w:rPr>
          <w:color w:val="C00000"/>
        </w:rPr>
        <w:t>A</w:t>
      </w:r>
      <w:r>
        <w:rPr>
          <w:color w:val="C00000"/>
          <w:spacing w:val="-2"/>
        </w:rPr>
        <w:t> </w:t>
      </w:r>
      <w:r>
        <w:rPr>
          <w:color w:val="C00000"/>
        </w:rPr>
        <w:t>TANCEM:</w:t>
      </w:r>
      <w:r>
        <w:rPr>
          <w:color w:val="C00000"/>
          <w:spacing w:val="-3"/>
        </w:rPr>
        <w:t> </w:t>
      </w:r>
      <w:r>
        <w:rPr>
          <w:color w:val="C00000"/>
        </w:rPr>
        <w:t>Veselá</w:t>
      </w:r>
      <w:r>
        <w:rPr>
          <w:color w:val="C00000"/>
          <w:spacing w:val="-1"/>
        </w:rPr>
        <w:t> </w:t>
      </w:r>
      <w:r>
        <w:rPr>
          <w:color w:val="C00000"/>
        </w:rPr>
        <w:t>trojka</w:t>
      </w:r>
      <w:r>
        <w:rPr>
          <w:color w:val="C00000"/>
          <w:spacing w:val="-3"/>
        </w:rPr>
        <w:t> </w:t>
      </w:r>
      <w:r>
        <w:rPr>
          <w:color w:val="C00000"/>
        </w:rPr>
        <w:t>Pavla</w:t>
      </w:r>
      <w:r>
        <w:rPr>
          <w:color w:val="C00000"/>
          <w:spacing w:val="-1"/>
        </w:rPr>
        <w:t> </w:t>
      </w:r>
      <w:r>
        <w:rPr>
          <w:color w:val="C00000"/>
        </w:rPr>
        <w:t>Kršky</w:t>
      </w:r>
    </w:p>
    <w:p>
      <w:pPr>
        <w:pStyle w:val="BodyText"/>
        <w:spacing w:line="252" w:lineRule="auto" w:before="12"/>
        <w:ind w:right="1412"/>
      </w:pPr>
      <w:r>
        <w:rPr/>
        <w:t>Hudební uskupení Veselá trojka tvoří tři dlouholetí kamarádi, kteří celý život hráli muziku</w:t>
      </w:r>
      <w:r>
        <w:rPr>
          <w:spacing w:val="-58"/>
        </w:rPr>
        <w:t> </w:t>
      </w:r>
      <w:r>
        <w:rPr/>
        <w:t>pro široké vrstvy posluchačů. Hudba, kterou nyní hrají, tvoří pro všechny, kteří si rádi</w:t>
      </w:r>
      <w:r>
        <w:rPr>
          <w:spacing w:val="1"/>
        </w:rPr>
        <w:t> </w:t>
      </w:r>
      <w:r>
        <w:rPr/>
        <w:t>poslechnou lidovou</w:t>
      </w:r>
      <w:r>
        <w:rPr>
          <w:spacing w:val="1"/>
        </w:rPr>
        <w:t> </w:t>
      </w:r>
      <w:r>
        <w:rPr/>
        <w:t>písničku.</w:t>
      </w:r>
    </w:p>
    <w:p>
      <w:pPr>
        <w:pStyle w:val="BodyText"/>
        <w:spacing w:line="275" w:lineRule="exact"/>
      </w:pPr>
      <w:r>
        <w:rPr/>
        <w:t>Vstupné:</w:t>
      </w:r>
      <w:r>
        <w:rPr>
          <w:spacing w:val="-1"/>
        </w:rPr>
        <w:t> </w:t>
      </w:r>
      <w:r>
        <w:rPr/>
        <w:t>250</w:t>
      </w:r>
      <w:r>
        <w:rPr>
          <w:spacing w:val="-1"/>
        </w:rPr>
        <w:t> </w:t>
      </w:r>
      <w:r>
        <w:rPr/>
        <w:t>Kč</w:t>
      </w:r>
    </w:p>
    <w:p>
      <w:pPr>
        <w:pStyle w:val="BodyText"/>
        <w:spacing w:before="132"/>
      </w:pPr>
      <w:r>
        <w:rPr/>
        <w:t>Út</w:t>
      </w:r>
      <w:r>
        <w:rPr>
          <w:spacing w:val="-2"/>
        </w:rPr>
        <w:t> </w:t>
      </w:r>
      <w:r>
        <w:rPr/>
        <w:t>5. 3. 2024, 9–11</w:t>
      </w:r>
      <w:r>
        <w:rPr>
          <w:spacing w:val="-1"/>
        </w:rPr>
        <w:t> </w:t>
      </w:r>
      <w:r>
        <w:rPr/>
        <w:t>hodin – knihovna</w:t>
      </w:r>
    </w:p>
    <w:p>
      <w:pPr>
        <w:pStyle w:val="Heading1"/>
        <w:ind w:left="1040"/>
      </w:pPr>
      <w:r>
        <w:rPr>
          <w:color w:val="C00000"/>
        </w:rPr>
        <w:t>DOPOLEDNE</w:t>
      </w:r>
      <w:r>
        <w:rPr>
          <w:color w:val="C00000"/>
          <w:spacing w:val="-4"/>
        </w:rPr>
        <w:t> </w:t>
      </w:r>
      <w:r>
        <w:rPr>
          <w:color w:val="C00000"/>
        </w:rPr>
        <w:t>V</w:t>
      </w:r>
      <w:r>
        <w:rPr>
          <w:color w:val="C00000"/>
          <w:spacing w:val="-4"/>
        </w:rPr>
        <w:t> </w:t>
      </w:r>
      <w:r>
        <w:rPr>
          <w:color w:val="C00000"/>
        </w:rPr>
        <w:t>KNIHOVNĚ</w:t>
      </w:r>
    </w:p>
    <w:p>
      <w:pPr>
        <w:pStyle w:val="BodyText"/>
        <w:ind w:right="1845"/>
      </w:pPr>
      <w:r>
        <w:rPr/>
        <w:t>Zveme maminky s dětmi na návštěvu knihovny (čtenáře i nečtenáře :)). Děti si mohou</w:t>
      </w:r>
      <w:r>
        <w:rPr>
          <w:spacing w:val="-58"/>
        </w:rPr>
        <w:t> </w:t>
      </w:r>
      <w:r>
        <w:rPr/>
        <w:t>prohlédnout</w:t>
      </w:r>
      <w:r>
        <w:rPr>
          <w:spacing w:val="-1"/>
        </w:rPr>
        <w:t> </w:t>
      </w:r>
      <w:r>
        <w:rPr/>
        <w:t>knížky a</w:t>
      </w:r>
      <w:r>
        <w:rPr>
          <w:spacing w:val="1"/>
        </w:rPr>
        <w:t> </w:t>
      </w:r>
      <w:r>
        <w:rPr/>
        <w:t>hry, pohrát</w:t>
      </w:r>
      <w:r>
        <w:rPr>
          <w:spacing w:val="-1"/>
        </w:rPr>
        <w:t> </w:t>
      </w:r>
      <w:r>
        <w:rPr/>
        <w:t>si…</w:t>
      </w:r>
    </w:p>
    <w:p>
      <w:pPr>
        <w:pStyle w:val="BodyText"/>
      </w:pPr>
      <w:r>
        <w:rPr/>
        <w:t>Vstupné:</w:t>
      </w:r>
      <w:r>
        <w:rPr>
          <w:spacing w:val="-2"/>
        </w:rPr>
        <w:t> </w:t>
      </w:r>
      <w:r>
        <w:rPr/>
        <w:t>dobrovolné</w:t>
      </w:r>
    </w:p>
    <w:p>
      <w:pPr>
        <w:pStyle w:val="BodyText"/>
        <w:ind w:left="0"/>
      </w:pPr>
    </w:p>
    <w:p>
      <w:pPr>
        <w:pStyle w:val="BodyText"/>
      </w:pPr>
      <w:r>
        <w:rPr/>
        <w:t>So</w:t>
      </w:r>
      <w:r>
        <w:rPr>
          <w:spacing w:val="-1"/>
        </w:rPr>
        <w:t> </w:t>
      </w:r>
      <w:r>
        <w:rPr/>
        <w:t>9. 3. 2024, 17.00</w:t>
      </w:r>
      <w:r>
        <w:rPr>
          <w:spacing w:val="-1"/>
        </w:rPr>
        <w:t> </w:t>
      </w:r>
      <w:r>
        <w:rPr/>
        <w:t>– 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  <w:ind w:left="1040"/>
      </w:pPr>
      <w:r>
        <w:rPr>
          <w:color w:val="C00000"/>
        </w:rPr>
        <w:t>NOC</w:t>
      </w:r>
      <w:r>
        <w:rPr>
          <w:color w:val="C00000"/>
          <w:spacing w:val="-4"/>
        </w:rPr>
        <w:t> </w:t>
      </w:r>
      <w:r>
        <w:rPr>
          <w:color w:val="C00000"/>
        </w:rPr>
        <w:t>S</w:t>
      </w:r>
      <w:r>
        <w:rPr>
          <w:color w:val="C00000"/>
          <w:spacing w:val="-3"/>
        </w:rPr>
        <w:t> </w:t>
      </w:r>
      <w:r>
        <w:rPr>
          <w:color w:val="C00000"/>
        </w:rPr>
        <w:t>LEGENDOU</w:t>
      </w:r>
      <w:r>
        <w:rPr>
          <w:color w:val="C00000"/>
          <w:spacing w:val="-3"/>
        </w:rPr>
        <w:t> </w:t>
      </w:r>
      <w:r>
        <w:rPr>
          <w:color w:val="C00000"/>
        </w:rPr>
        <w:t>S</w:t>
      </w:r>
      <w:r>
        <w:rPr>
          <w:color w:val="C00000"/>
          <w:spacing w:val="-2"/>
        </w:rPr>
        <w:t> </w:t>
      </w:r>
      <w:r>
        <w:rPr>
          <w:color w:val="C00000"/>
        </w:rPr>
        <w:t>GABRIELOU</w:t>
      </w:r>
      <w:r>
        <w:rPr>
          <w:color w:val="C00000"/>
          <w:spacing w:val="-3"/>
        </w:rPr>
        <w:t> </w:t>
      </w:r>
      <w:r>
        <w:rPr>
          <w:color w:val="C00000"/>
        </w:rPr>
        <w:t>SOUKALOVOU</w:t>
      </w:r>
    </w:p>
    <w:p>
      <w:pPr>
        <w:pStyle w:val="BodyText"/>
        <w:ind w:right="2592"/>
      </w:pPr>
      <w:r>
        <w:rPr/>
        <w:t>Film</w:t>
      </w:r>
      <w:r>
        <w:rPr>
          <w:spacing w:val="-2"/>
        </w:rPr>
        <w:t> </w:t>
      </w:r>
      <w:r>
        <w:rPr/>
        <w:t>Gabriela Soukalová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Beseda</w:t>
      </w:r>
      <w:r>
        <w:rPr>
          <w:spacing w:val="-2"/>
        </w:rPr>
        <w:t> </w:t>
      </w:r>
      <w:r>
        <w:rPr/>
        <w:t>s</w:t>
      </w:r>
      <w:r>
        <w:rPr>
          <w:spacing w:val="-4"/>
        </w:rPr>
        <w:t> </w:t>
      </w:r>
      <w:r>
        <w:rPr/>
        <w:t>Gabrielou</w:t>
      </w:r>
      <w:r>
        <w:rPr>
          <w:spacing w:val="-2"/>
        </w:rPr>
        <w:t> </w:t>
      </w:r>
      <w:r>
        <w:rPr/>
        <w:t>Soukalovou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Autogramiáda</w:t>
      </w:r>
      <w:r>
        <w:rPr>
          <w:spacing w:val="-57"/>
        </w:rPr>
        <w:t> </w:t>
      </w:r>
      <w:r>
        <w:rPr/>
        <w:t>Vstupné: 390 Kč</w:t>
      </w:r>
    </w:p>
    <w:p>
      <w:pPr>
        <w:pStyle w:val="BodyText"/>
        <w:ind w:left="0"/>
      </w:pPr>
    </w:p>
    <w:p>
      <w:pPr>
        <w:pStyle w:val="BodyText"/>
      </w:pPr>
      <w:r>
        <w:rPr/>
        <w:t>Po</w:t>
      </w:r>
      <w:r>
        <w:rPr>
          <w:spacing w:val="-1"/>
        </w:rPr>
        <w:t> </w:t>
      </w:r>
      <w:r>
        <w:rPr/>
        <w:t>11. 3. 2024,</w:t>
      </w:r>
      <w:r>
        <w:rPr>
          <w:spacing w:val="-1"/>
        </w:rPr>
        <w:t> </w:t>
      </w:r>
      <w:r>
        <w:rPr/>
        <w:t>18.00 hodin 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  <w:ind w:left="1040"/>
      </w:pPr>
      <w:r>
        <w:rPr>
          <w:color w:val="C00000"/>
        </w:rPr>
        <w:t>TANEC:</w:t>
      </w:r>
      <w:r>
        <w:rPr>
          <w:color w:val="C00000"/>
          <w:spacing w:val="-3"/>
        </w:rPr>
        <w:t> </w:t>
      </w:r>
      <w:r>
        <w:rPr>
          <w:color w:val="C00000"/>
        </w:rPr>
        <w:t>ORLICKÝ</w:t>
      </w:r>
      <w:r>
        <w:rPr>
          <w:color w:val="C00000"/>
          <w:spacing w:val="-2"/>
        </w:rPr>
        <w:t> </w:t>
      </w:r>
      <w:r>
        <w:rPr>
          <w:color w:val="C00000"/>
        </w:rPr>
        <w:t>ECSTATIC</w:t>
      </w:r>
      <w:r>
        <w:rPr>
          <w:color w:val="C00000"/>
          <w:spacing w:val="-3"/>
        </w:rPr>
        <w:t> </w:t>
      </w:r>
      <w:r>
        <w:rPr>
          <w:color w:val="C00000"/>
        </w:rPr>
        <w:t>(hudba</w:t>
      </w:r>
      <w:r>
        <w:rPr>
          <w:color w:val="C00000"/>
          <w:spacing w:val="-2"/>
        </w:rPr>
        <w:t> </w:t>
      </w:r>
      <w:r>
        <w:rPr>
          <w:color w:val="C00000"/>
        </w:rPr>
        <w:t>|</w:t>
      </w:r>
      <w:r>
        <w:rPr>
          <w:color w:val="C00000"/>
          <w:spacing w:val="-3"/>
        </w:rPr>
        <w:t> </w:t>
      </w:r>
      <w:r>
        <w:rPr>
          <w:color w:val="C00000"/>
        </w:rPr>
        <w:t>tanec</w:t>
      </w:r>
      <w:r>
        <w:rPr>
          <w:color w:val="C00000"/>
          <w:spacing w:val="-4"/>
        </w:rPr>
        <w:t> </w:t>
      </w:r>
      <w:r>
        <w:rPr>
          <w:color w:val="C00000"/>
        </w:rPr>
        <w:t>|</w:t>
      </w:r>
      <w:r>
        <w:rPr>
          <w:color w:val="C00000"/>
          <w:spacing w:val="-2"/>
        </w:rPr>
        <w:t> </w:t>
      </w:r>
      <w:r>
        <w:rPr>
          <w:color w:val="C00000"/>
        </w:rPr>
        <w:t>sound</w:t>
      </w:r>
      <w:r>
        <w:rPr>
          <w:color w:val="C00000"/>
          <w:spacing w:val="-2"/>
        </w:rPr>
        <w:t> </w:t>
      </w:r>
      <w:r>
        <w:rPr>
          <w:color w:val="C00000"/>
        </w:rPr>
        <w:t>healing)</w:t>
      </w:r>
    </w:p>
    <w:p>
      <w:pPr>
        <w:pStyle w:val="BodyText"/>
        <w:ind w:right="5345"/>
      </w:pPr>
      <w:r>
        <w:rPr/>
        <w:t>Zažij to jinak! Taneční párty bez drog a alkoholu.</w:t>
      </w:r>
      <w:r>
        <w:rPr>
          <w:spacing w:val="-57"/>
        </w:rPr>
        <w:t> </w:t>
      </w:r>
      <w:r>
        <w:rPr/>
        <w:t>Uvolni</w:t>
      </w:r>
      <w:r>
        <w:rPr>
          <w:spacing w:val="-1"/>
        </w:rPr>
        <w:t> </w:t>
      </w:r>
      <w:r>
        <w:rPr/>
        <w:t>napětí a</w:t>
      </w:r>
      <w:r>
        <w:rPr>
          <w:spacing w:val="1"/>
        </w:rPr>
        <w:t> </w:t>
      </w:r>
      <w:r>
        <w:rPr/>
        <w:t>stres</w:t>
      </w:r>
      <w:r>
        <w:rPr>
          <w:spacing w:val="-1"/>
        </w:rPr>
        <w:t> </w:t>
      </w:r>
      <w:r>
        <w:rPr/>
        <w:t>z</w:t>
      </w:r>
      <w:r>
        <w:rPr>
          <w:spacing w:val="1"/>
        </w:rPr>
        <w:t> </w:t>
      </w:r>
      <w:r>
        <w:rPr/>
        <w:t>těla i</w:t>
      </w:r>
      <w:r>
        <w:rPr>
          <w:spacing w:val="-1"/>
        </w:rPr>
        <w:t> </w:t>
      </w:r>
      <w:r>
        <w:rPr/>
        <w:t>mysli.</w:t>
      </w:r>
    </w:p>
    <w:p>
      <w:pPr>
        <w:pStyle w:val="BodyText"/>
        <w:ind w:right="3298"/>
      </w:pPr>
      <w:r>
        <w:rPr/>
        <w:t>Předprodej 500 Kč na webu </w:t>
      </w:r>
      <w:hyperlink r:id="rId7">
        <w:r>
          <w:rPr/>
          <w:t>www.orlickyecstatic.cz </w:t>
        </w:r>
      </w:hyperlink>
      <w:r>
        <w:rPr/>
        <w:t>/ na místě: 600 Kč</w:t>
      </w:r>
      <w:r>
        <w:rPr>
          <w:spacing w:val="-57"/>
        </w:rPr>
        <w:t> </w:t>
      </w:r>
      <w:r>
        <w:rPr/>
        <w:t>Studenti do 20 let</w:t>
      </w:r>
      <w:r>
        <w:rPr>
          <w:spacing w:val="1"/>
        </w:rPr>
        <w:t> </w:t>
      </w:r>
      <w:r>
        <w:rPr/>
        <w:t>200 Kč</w:t>
      </w:r>
    </w:p>
    <w:p>
      <w:pPr>
        <w:pStyle w:val="BodyText"/>
        <w:ind w:left="0"/>
      </w:pPr>
    </w:p>
    <w:p>
      <w:pPr>
        <w:pStyle w:val="BodyText"/>
        <w:spacing w:before="1"/>
      </w:pPr>
      <w:r>
        <w:rPr/>
        <w:t>So</w:t>
      </w:r>
      <w:r>
        <w:rPr>
          <w:spacing w:val="-1"/>
        </w:rPr>
        <w:t> </w:t>
      </w:r>
      <w:r>
        <w:rPr/>
        <w:t>16. 3. 2024,</w:t>
      </w:r>
      <w:r>
        <w:rPr>
          <w:spacing w:val="-1"/>
        </w:rPr>
        <w:t> </w:t>
      </w:r>
      <w:r>
        <w:rPr/>
        <w:t>19.00 hodin 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  <w:ind w:left="1040"/>
      </w:pPr>
      <w:r>
        <w:rPr>
          <w:color w:val="C00000"/>
        </w:rPr>
        <w:t>KONCERT:</w:t>
      </w:r>
      <w:r>
        <w:rPr>
          <w:color w:val="C00000"/>
          <w:spacing w:val="-4"/>
        </w:rPr>
        <w:t> </w:t>
      </w:r>
      <w:r>
        <w:rPr>
          <w:color w:val="C00000"/>
        </w:rPr>
        <w:t>Koncert</w:t>
      </w:r>
      <w:r>
        <w:rPr>
          <w:color w:val="C00000"/>
          <w:spacing w:val="-3"/>
        </w:rPr>
        <w:t> </w:t>
      </w:r>
      <w:r>
        <w:rPr>
          <w:color w:val="C00000"/>
        </w:rPr>
        <w:t>skupiny</w:t>
      </w:r>
      <w:r>
        <w:rPr>
          <w:color w:val="C00000"/>
          <w:spacing w:val="-4"/>
        </w:rPr>
        <w:t> </w:t>
      </w:r>
      <w:r>
        <w:rPr>
          <w:color w:val="C00000"/>
        </w:rPr>
        <w:t>Hashberry</w:t>
      </w:r>
    </w:p>
    <w:p>
      <w:pPr>
        <w:pStyle w:val="BodyText"/>
        <w:ind w:right="2592"/>
      </w:pPr>
      <w:r>
        <w:rPr/>
        <w:t>Zveme</w:t>
      </w:r>
      <w:r>
        <w:rPr>
          <w:spacing w:val="-2"/>
        </w:rPr>
        <w:t> </w:t>
      </w:r>
      <w:r>
        <w:rPr/>
        <w:t>Vás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koncert</w:t>
      </w:r>
      <w:r>
        <w:rPr>
          <w:spacing w:val="-3"/>
        </w:rPr>
        <w:t> </w:t>
      </w:r>
      <w:r>
        <w:rPr/>
        <w:t>rockové</w:t>
      </w:r>
      <w:r>
        <w:rPr>
          <w:spacing w:val="-3"/>
        </w:rPr>
        <w:t> </w:t>
      </w:r>
      <w:r>
        <w:rPr/>
        <w:t>skupiny</w:t>
      </w:r>
      <w:r>
        <w:rPr>
          <w:spacing w:val="-2"/>
        </w:rPr>
        <w:t> </w:t>
      </w:r>
      <w:r>
        <w:rPr/>
        <w:t>HASHBERRY</w:t>
      </w:r>
      <w:r>
        <w:rPr>
          <w:spacing w:val="-2"/>
        </w:rPr>
        <w:t> </w:t>
      </w:r>
      <w:r>
        <w:rPr/>
        <w:t>ze</w:t>
      </w:r>
      <w:r>
        <w:rPr>
          <w:spacing w:val="-4"/>
        </w:rPr>
        <w:t> </w:t>
      </w:r>
      <w:r>
        <w:rPr/>
        <w:t>Žamberku.</w:t>
      </w:r>
      <w:r>
        <w:rPr>
          <w:spacing w:val="-57"/>
        </w:rPr>
        <w:t> </w:t>
      </w:r>
      <w:r>
        <w:rPr/>
        <w:t>Vstupné: 150 Kč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Po</w:t>
      </w:r>
      <w:r>
        <w:rPr>
          <w:spacing w:val="-1"/>
        </w:rPr>
        <w:t> </w:t>
      </w:r>
      <w:r>
        <w:rPr/>
        <w:t>18. 3. 2024,</w:t>
      </w:r>
      <w:r>
        <w:rPr>
          <w:spacing w:val="-1"/>
        </w:rPr>
        <w:t> </w:t>
      </w:r>
      <w:r>
        <w:rPr/>
        <w:t>19.00 hodin 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  <w:ind w:left="1040"/>
      </w:pPr>
      <w:r>
        <w:rPr>
          <w:color w:val="C00000"/>
        </w:rPr>
        <w:t>DIVADLO:</w:t>
      </w:r>
      <w:r>
        <w:rPr>
          <w:color w:val="C00000"/>
          <w:spacing w:val="-2"/>
        </w:rPr>
        <w:t> </w:t>
      </w:r>
      <w:r>
        <w:rPr>
          <w:color w:val="C00000"/>
        </w:rPr>
        <w:t>Ráno</w:t>
      </w:r>
      <w:r>
        <w:rPr>
          <w:color w:val="C00000"/>
          <w:spacing w:val="-2"/>
        </w:rPr>
        <w:t> </w:t>
      </w:r>
      <w:r>
        <w:rPr>
          <w:color w:val="C00000"/>
        </w:rPr>
        <w:t>poté</w:t>
      </w:r>
    </w:p>
    <w:p>
      <w:pPr>
        <w:pStyle w:val="BodyText"/>
        <w:ind w:right="1731"/>
      </w:pPr>
      <w:r>
        <w:rPr/>
        <w:t>Čtveřice postav je i přes všudypřítomnou komediální nadsázku velmi lidskou a veskrze</w:t>
      </w:r>
      <w:r>
        <w:rPr>
          <w:spacing w:val="-57"/>
        </w:rPr>
        <w:t> </w:t>
      </w:r>
      <w:r>
        <w:rPr/>
        <w:t>sympatickou partou, jen musíte coby diváci odhodit konvence a přehodnotit některé</w:t>
      </w:r>
      <w:r>
        <w:rPr>
          <w:spacing w:val="1"/>
        </w:rPr>
        <w:t> </w:t>
      </w:r>
      <w:r>
        <w:rPr/>
        <w:t>stereotypy.</w:t>
      </w:r>
    </w:p>
    <w:p>
      <w:pPr>
        <w:pStyle w:val="BodyText"/>
      </w:pPr>
      <w:r>
        <w:rPr/>
        <w:t>Vstupné: 490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410</w:t>
      </w:r>
      <w:r>
        <w:rPr>
          <w:spacing w:val="-1"/>
        </w:rPr>
        <w:t> </w:t>
      </w:r>
      <w:r>
        <w:rPr/>
        <w:t>Kč</w:t>
      </w:r>
      <w:r>
        <w:rPr>
          <w:spacing w:val="-1"/>
        </w:rPr>
        <w:t> </w:t>
      </w:r>
      <w:r>
        <w:rPr/>
        <w:t>balkón</w:t>
      </w:r>
    </w:p>
    <w:p>
      <w:pPr>
        <w:pStyle w:val="BodyText"/>
        <w:ind w:left="0"/>
      </w:pPr>
    </w:p>
    <w:p>
      <w:pPr>
        <w:pStyle w:val="BodyText"/>
      </w:pPr>
      <w:r>
        <w:rPr/>
        <w:t>Út</w:t>
      </w:r>
      <w:r>
        <w:rPr>
          <w:spacing w:val="-2"/>
        </w:rPr>
        <w:t> </w:t>
      </w:r>
      <w:r>
        <w:rPr/>
        <w:t>19. 3. 2024, 16.00</w:t>
      </w:r>
      <w:r>
        <w:rPr>
          <w:spacing w:val="-1"/>
        </w:rPr>
        <w:t> </w:t>
      </w:r>
      <w:r>
        <w:rPr/>
        <w:t>hodin – knihovna</w:t>
      </w:r>
    </w:p>
    <w:p>
      <w:pPr>
        <w:pStyle w:val="Heading1"/>
        <w:ind w:left="1040"/>
      </w:pPr>
      <w:r>
        <w:rPr>
          <w:color w:val="C00000"/>
        </w:rPr>
        <w:t>SETKÁNÍ</w:t>
      </w:r>
      <w:r>
        <w:rPr>
          <w:color w:val="C00000"/>
          <w:spacing w:val="-6"/>
        </w:rPr>
        <w:t> </w:t>
      </w:r>
      <w:r>
        <w:rPr>
          <w:color w:val="C00000"/>
        </w:rPr>
        <w:t>REGIONÁLNÍCH</w:t>
      </w:r>
      <w:r>
        <w:rPr>
          <w:color w:val="C00000"/>
          <w:spacing w:val="-5"/>
        </w:rPr>
        <w:t> </w:t>
      </w:r>
      <w:r>
        <w:rPr>
          <w:color w:val="C00000"/>
        </w:rPr>
        <w:t>HISTORIKŮ</w:t>
      </w:r>
    </w:p>
    <w:p>
      <w:pPr>
        <w:pStyle w:val="BodyText"/>
        <w:ind w:right="6404"/>
      </w:pPr>
      <w:r>
        <w:rPr/>
        <w:t>Přednášející: Mgr. Dagmar Bednářová</w:t>
      </w:r>
      <w:r>
        <w:rPr>
          <w:spacing w:val="-57"/>
        </w:rPr>
        <w:t> </w:t>
      </w:r>
      <w:r>
        <w:rPr/>
        <w:t>Téma: Kyšperské</w:t>
      </w:r>
      <w:r>
        <w:rPr>
          <w:spacing w:val="-1"/>
        </w:rPr>
        <w:t> </w:t>
      </w:r>
      <w:r>
        <w:rPr/>
        <w:t>cechy</w:t>
      </w:r>
    </w:p>
    <w:p>
      <w:pPr>
        <w:pStyle w:val="BodyText"/>
        <w:ind w:right="3006"/>
      </w:pPr>
      <w:r>
        <w:rPr/>
        <w:t>Zveme zájemce z řad veřejnosti na tradiční setkání regionálních historiků.</w:t>
      </w:r>
      <w:r>
        <w:rPr>
          <w:spacing w:val="-57"/>
        </w:rPr>
        <w:t> </w:t>
      </w:r>
      <w:r>
        <w:rPr/>
        <w:t>Vstupné: dobrovolné</w:t>
      </w:r>
    </w:p>
    <w:p>
      <w:pPr>
        <w:spacing w:after="0"/>
        <w:sectPr>
          <w:type w:val="continuous"/>
          <w:pgSz w:w="11910" w:h="16840"/>
          <w:pgMar w:top="1340" w:bottom="280" w:left="380" w:right="360"/>
        </w:sectPr>
      </w:pPr>
    </w:p>
    <w:p>
      <w:pPr>
        <w:pStyle w:val="BodyText"/>
        <w:spacing w:before="60"/>
      </w:pPr>
      <w:r>
        <w:rPr/>
        <w:t>Út</w:t>
      </w:r>
      <w:r>
        <w:rPr>
          <w:spacing w:val="-2"/>
        </w:rPr>
        <w:t> </w:t>
      </w:r>
      <w:r>
        <w:rPr/>
        <w:t>19. 3. 2024,</w:t>
      </w:r>
      <w:r>
        <w:rPr>
          <w:spacing w:val="-1"/>
        </w:rPr>
        <w:t> </w:t>
      </w:r>
      <w:r>
        <w:rPr/>
        <w:t>19.00 hodin –</w:t>
      </w:r>
      <w:r>
        <w:rPr>
          <w:spacing w:val="-1"/>
        </w:rPr>
        <w:t> </w:t>
      </w:r>
      <w:r>
        <w:rPr/>
        <w:t>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  <w:ind w:left="1040"/>
      </w:pPr>
      <w:r>
        <w:rPr>
          <w:color w:val="C00000"/>
        </w:rPr>
        <w:t>TALKSHOW:</w:t>
      </w:r>
      <w:r>
        <w:rPr>
          <w:color w:val="C00000"/>
          <w:spacing w:val="-1"/>
        </w:rPr>
        <w:t> </w:t>
      </w:r>
      <w:r>
        <w:rPr>
          <w:color w:val="C00000"/>
        </w:rPr>
        <w:t>„Zdeněk</w:t>
      </w:r>
      <w:r>
        <w:rPr>
          <w:color w:val="C00000"/>
          <w:spacing w:val="-2"/>
        </w:rPr>
        <w:t> </w:t>
      </w:r>
      <w:r>
        <w:rPr>
          <w:color w:val="C00000"/>
        </w:rPr>
        <w:t>Izer</w:t>
      </w:r>
      <w:r>
        <w:rPr>
          <w:color w:val="C00000"/>
          <w:spacing w:val="-3"/>
        </w:rPr>
        <w:t> </w:t>
      </w:r>
      <w:r>
        <w:rPr>
          <w:color w:val="C00000"/>
        </w:rPr>
        <w:t>–</w:t>
      </w:r>
      <w:r>
        <w:rPr>
          <w:color w:val="C00000"/>
          <w:spacing w:val="-2"/>
        </w:rPr>
        <w:t> </w:t>
      </w:r>
      <w:r>
        <w:rPr>
          <w:color w:val="C00000"/>
        </w:rPr>
        <w:t>Vyndavací</w:t>
      </w:r>
      <w:r>
        <w:rPr>
          <w:color w:val="C00000"/>
          <w:spacing w:val="-3"/>
        </w:rPr>
        <w:t> </w:t>
      </w:r>
      <w:r>
        <w:rPr>
          <w:color w:val="C00000"/>
        </w:rPr>
        <w:t>zas</w:t>
      </w:r>
      <w:r>
        <w:rPr>
          <w:color w:val="C00000"/>
          <w:spacing w:val="-2"/>
        </w:rPr>
        <w:t> </w:t>
      </w:r>
      <w:r>
        <w:rPr>
          <w:color w:val="C00000"/>
        </w:rPr>
        <w:t>tam</w:t>
      </w:r>
      <w:r>
        <w:rPr>
          <w:color w:val="C00000"/>
          <w:spacing w:val="-2"/>
        </w:rPr>
        <w:t> </w:t>
      </w:r>
      <w:r>
        <w:rPr>
          <w:color w:val="C00000"/>
        </w:rPr>
        <w:t>dací“</w:t>
      </w:r>
    </w:p>
    <w:p>
      <w:pPr>
        <w:pStyle w:val="BodyText"/>
        <w:ind w:right="1566"/>
      </w:pPr>
      <w:r>
        <w:rPr/>
        <w:t>Originální divadelně-kabaretní představení, ve kterém se diváci budou moci opět setkat s</w:t>
      </w:r>
      <w:r>
        <w:rPr>
          <w:spacing w:val="-57"/>
        </w:rPr>
        <w:t> </w:t>
      </w:r>
      <w:r>
        <w:rPr/>
        <w:t>jedinečným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nezaměnitelným</w:t>
      </w:r>
      <w:r>
        <w:rPr>
          <w:spacing w:val="3"/>
        </w:rPr>
        <w:t> </w:t>
      </w:r>
      <w:r>
        <w:rPr/>
        <w:t>humorem Zdeňka</w:t>
      </w:r>
      <w:r>
        <w:rPr>
          <w:spacing w:val="-1"/>
        </w:rPr>
        <w:t> </w:t>
      </w:r>
      <w:r>
        <w:rPr/>
        <w:t>Izera.</w:t>
      </w:r>
    </w:p>
    <w:p>
      <w:pPr>
        <w:pStyle w:val="BodyText"/>
      </w:pPr>
      <w:r>
        <w:rPr/>
        <w:t>Vstupné:</w:t>
      </w:r>
      <w:r>
        <w:rPr>
          <w:spacing w:val="-1"/>
        </w:rPr>
        <w:t> </w:t>
      </w:r>
      <w:r>
        <w:rPr/>
        <w:t>390</w:t>
      </w:r>
      <w:r>
        <w:rPr>
          <w:spacing w:val="-1"/>
        </w:rPr>
        <w:t> </w:t>
      </w:r>
      <w:r>
        <w:rPr/>
        <w:t>Kč</w:t>
      </w:r>
    </w:p>
    <w:p>
      <w:pPr>
        <w:pStyle w:val="BodyText"/>
        <w:ind w:left="0"/>
      </w:pPr>
    </w:p>
    <w:p>
      <w:pPr>
        <w:pStyle w:val="BodyText"/>
      </w:pPr>
      <w:r>
        <w:rPr/>
        <w:t>St</w:t>
      </w:r>
      <w:r>
        <w:rPr>
          <w:spacing w:val="-2"/>
        </w:rPr>
        <w:t> </w:t>
      </w:r>
      <w:r>
        <w:rPr/>
        <w:t>20. 3. 2024,</w:t>
      </w:r>
      <w:r>
        <w:rPr>
          <w:spacing w:val="-1"/>
        </w:rPr>
        <w:t> </w:t>
      </w:r>
      <w:r>
        <w:rPr/>
        <w:t>18.00 hodin –</w:t>
      </w:r>
      <w:r>
        <w:rPr>
          <w:spacing w:val="-1"/>
        </w:rPr>
        <w:t> </w:t>
      </w:r>
      <w:r>
        <w:rPr/>
        <w:t>dům kultury</w:t>
      </w:r>
    </w:p>
    <w:p>
      <w:pPr>
        <w:pStyle w:val="Heading1"/>
        <w:ind w:left="1040"/>
      </w:pPr>
      <w:r>
        <w:rPr>
          <w:color w:val="C00000"/>
        </w:rPr>
        <w:t>HUDEBNÍ</w:t>
      </w:r>
      <w:r>
        <w:rPr>
          <w:color w:val="C00000"/>
          <w:spacing w:val="-5"/>
        </w:rPr>
        <w:t> </w:t>
      </w:r>
      <w:r>
        <w:rPr>
          <w:color w:val="C00000"/>
        </w:rPr>
        <w:t>KAVÁRNA</w:t>
      </w:r>
    </w:p>
    <w:p>
      <w:pPr>
        <w:pStyle w:val="BodyText"/>
        <w:ind w:right="5710"/>
      </w:pPr>
      <w:r>
        <w:rPr/>
        <w:t>Podorlický nóblpunk: Koncert kapely Punkva</w:t>
      </w:r>
      <w:r>
        <w:rPr>
          <w:spacing w:val="-57"/>
        </w:rPr>
        <w:t> </w:t>
      </w:r>
      <w:r>
        <w:rPr/>
        <w:t>Vstupné: dobrovolné</w:t>
      </w:r>
    </w:p>
    <w:p>
      <w:pPr>
        <w:pStyle w:val="BodyText"/>
        <w:ind w:left="0"/>
      </w:pPr>
    </w:p>
    <w:p>
      <w:pPr>
        <w:pStyle w:val="BodyText"/>
      </w:pPr>
      <w:r>
        <w:rPr/>
        <w:t>St</w:t>
      </w:r>
      <w:r>
        <w:rPr>
          <w:spacing w:val="-2"/>
        </w:rPr>
        <w:t> </w:t>
      </w:r>
      <w:r>
        <w:rPr/>
        <w:t>20. 3. 2024, 18.00</w:t>
      </w:r>
      <w:r>
        <w:rPr>
          <w:spacing w:val="-1"/>
        </w:rPr>
        <w:t> </w:t>
      </w:r>
      <w:r>
        <w:rPr/>
        <w:t>hodin – knihovna</w:t>
      </w:r>
    </w:p>
    <w:p>
      <w:pPr>
        <w:pStyle w:val="Heading1"/>
        <w:ind w:left="1040"/>
      </w:pPr>
      <w:r>
        <w:rPr>
          <w:color w:val="C00000"/>
        </w:rPr>
        <w:t>POVÍDÁNÍ</w:t>
      </w:r>
      <w:r>
        <w:rPr>
          <w:color w:val="C00000"/>
          <w:spacing w:val="-4"/>
        </w:rPr>
        <w:t> </w:t>
      </w:r>
      <w:r>
        <w:rPr>
          <w:color w:val="C00000"/>
        </w:rPr>
        <w:t>O</w:t>
      </w:r>
      <w:r>
        <w:rPr>
          <w:color w:val="C00000"/>
          <w:spacing w:val="-3"/>
        </w:rPr>
        <w:t> </w:t>
      </w:r>
      <w:r>
        <w:rPr>
          <w:color w:val="C00000"/>
        </w:rPr>
        <w:t>MAŠINKÁCH</w:t>
      </w:r>
    </w:p>
    <w:p>
      <w:pPr>
        <w:pStyle w:val="BodyText"/>
        <w:ind w:right="1286"/>
      </w:pPr>
      <w:r>
        <w:rPr/>
        <w:t>Ročenka 2010: Zavzpomínáme, co se zde za těch 14 let změnilo, co nikoliv a kdo zde tehdy</w:t>
      </w:r>
      <w:r>
        <w:rPr>
          <w:spacing w:val="-57"/>
        </w:rPr>
        <w:t> </w:t>
      </w:r>
      <w:r>
        <w:rPr/>
        <w:t>byl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dnes už</w:t>
      </w:r>
      <w:r>
        <w:rPr>
          <w:spacing w:val="1"/>
        </w:rPr>
        <w:t> </w:t>
      </w:r>
      <w:r>
        <w:rPr/>
        <w:t>není...</w:t>
      </w:r>
    </w:p>
    <w:p>
      <w:pPr>
        <w:pStyle w:val="BodyText"/>
      </w:pPr>
      <w:r>
        <w:rPr/>
        <w:t>Vstupné:</w:t>
      </w:r>
      <w:r>
        <w:rPr>
          <w:spacing w:val="-2"/>
        </w:rPr>
        <w:t> </w:t>
      </w:r>
      <w:r>
        <w:rPr/>
        <w:t>dobrovolné</w:t>
      </w:r>
    </w:p>
    <w:p>
      <w:pPr>
        <w:pStyle w:val="BodyText"/>
        <w:ind w:left="0"/>
      </w:pPr>
    </w:p>
    <w:p>
      <w:pPr>
        <w:pStyle w:val="BodyText"/>
      </w:pPr>
      <w:r>
        <w:rPr/>
        <w:t>Čt</w:t>
      </w:r>
      <w:r>
        <w:rPr>
          <w:spacing w:val="-2"/>
        </w:rPr>
        <w:t> </w:t>
      </w:r>
      <w:r>
        <w:rPr/>
        <w:t>21. 3.</w:t>
      </w:r>
      <w:r>
        <w:rPr>
          <w:spacing w:val="-1"/>
        </w:rPr>
        <w:t> </w:t>
      </w:r>
      <w:r>
        <w:rPr/>
        <w:t>2024, 17.00</w:t>
      </w:r>
      <w:r>
        <w:rPr>
          <w:spacing w:val="-1"/>
        </w:rPr>
        <w:t> </w:t>
      </w:r>
      <w:r>
        <w:rPr/>
        <w:t>hodin – 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  <w:ind w:left="1040"/>
      </w:pPr>
      <w:r>
        <w:rPr>
          <w:color w:val="C00000"/>
        </w:rPr>
        <w:t>PŘEDNÁŠKA</w:t>
      </w:r>
      <w:r>
        <w:rPr>
          <w:color w:val="C00000"/>
          <w:spacing w:val="-4"/>
        </w:rPr>
        <w:t> </w:t>
      </w:r>
      <w:r>
        <w:rPr>
          <w:color w:val="C00000"/>
        </w:rPr>
        <w:t>COALEDU: NÚKIB</w:t>
      </w:r>
      <w:r>
        <w:rPr>
          <w:color w:val="C00000"/>
          <w:spacing w:val="-4"/>
        </w:rPr>
        <w:t> </w:t>
      </w:r>
      <w:r>
        <w:rPr>
          <w:color w:val="C00000"/>
        </w:rPr>
        <w:t>–</w:t>
      </w:r>
      <w:r>
        <w:rPr>
          <w:color w:val="C00000"/>
          <w:spacing w:val="-3"/>
        </w:rPr>
        <w:t> </w:t>
      </w:r>
      <w:r>
        <w:rPr>
          <w:color w:val="C00000"/>
        </w:rPr>
        <w:t>Kybernetická</w:t>
      </w:r>
      <w:r>
        <w:rPr>
          <w:color w:val="C00000"/>
          <w:spacing w:val="-2"/>
        </w:rPr>
        <w:t> </w:t>
      </w:r>
      <w:r>
        <w:rPr>
          <w:color w:val="C00000"/>
        </w:rPr>
        <w:t>a</w:t>
      </w:r>
      <w:r>
        <w:rPr>
          <w:color w:val="C00000"/>
          <w:spacing w:val="-3"/>
        </w:rPr>
        <w:t> </w:t>
      </w:r>
      <w:r>
        <w:rPr>
          <w:color w:val="C00000"/>
        </w:rPr>
        <w:t>informační</w:t>
      </w:r>
      <w:r>
        <w:rPr>
          <w:color w:val="C00000"/>
          <w:spacing w:val="-2"/>
        </w:rPr>
        <w:t> </w:t>
      </w:r>
      <w:r>
        <w:rPr>
          <w:color w:val="C00000"/>
        </w:rPr>
        <w:t>bezpečnost</w:t>
      </w:r>
    </w:p>
    <w:p>
      <w:pPr>
        <w:pStyle w:val="BodyText"/>
        <w:ind w:right="1226"/>
      </w:pPr>
      <w:r>
        <w:rPr/>
        <w:t>NÚKIB (Národní úřad pro kybernetickou a informační bezpečnost) se primárně zaměřuje na</w:t>
      </w:r>
      <w:r>
        <w:rPr>
          <w:spacing w:val="-57"/>
        </w:rPr>
        <w:t> </w:t>
      </w:r>
      <w:r>
        <w:rPr/>
        <w:t>ochranu</w:t>
      </w:r>
      <w:r>
        <w:rPr>
          <w:spacing w:val="-1"/>
        </w:rPr>
        <w:t> </w:t>
      </w:r>
      <w:r>
        <w:rPr/>
        <w:t>systémů</w:t>
      </w:r>
      <w:r>
        <w:rPr>
          <w:spacing w:val="1"/>
        </w:rPr>
        <w:t> </w:t>
      </w:r>
      <w:r>
        <w:rPr/>
        <w:t>klíčových pro fungování</w:t>
      </w:r>
      <w:r>
        <w:rPr>
          <w:spacing w:val="-2"/>
        </w:rPr>
        <w:t> </w:t>
      </w:r>
      <w:r>
        <w:rPr/>
        <w:t>státu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bezpečnost</w:t>
      </w:r>
      <w:r>
        <w:rPr>
          <w:spacing w:val="1"/>
        </w:rPr>
        <w:t> </w:t>
      </w:r>
      <w:r>
        <w:rPr/>
        <w:t>obyvatel.</w:t>
      </w:r>
    </w:p>
    <w:p>
      <w:pPr>
        <w:pStyle w:val="BodyText"/>
      </w:pPr>
      <w:r>
        <w:rPr/>
        <w:t>Vstupné:</w:t>
      </w:r>
      <w:r>
        <w:rPr>
          <w:spacing w:val="-2"/>
        </w:rPr>
        <w:t> </w:t>
      </w:r>
      <w:r>
        <w:rPr/>
        <w:t>na</w:t>
      </w:r>
      <w:r>
        <w:rPr>
          <w:spacing w:val="-4"/>
        </w:rPr>
        <w:t> </w:t>
      </w:r>
      <w:r>
        <w:rPr/>
        <w:t>webu</w:t>
      </w:r>
      <w:r>
        <w:rPr>
          <w:spacing w:val="-3"/>
        </w:rPr>
        <w:t> </w:t>
      </w:r>
      <w:hyperlink r:id="rId8">
        <w:r>
          <w:rPr/>
          <w:t>www.coaledu.cz</w:t>
        </w:r>
      </w:hyperlink>
    </w:p>
    <w:p>
      <w:pPr>
        <w:pStyle w:val="BodyText"/>
        <w:ind w:left="0"/>
      </w:pPr>
    </w:p>
    <w:p>
      <w:pPr>
        <w:pStyle w:val="BodyText"/>
      </w:pPr>
      <w:r>
        <w:rPr/>
        <w:t>Pá</w:t>
      </w:r>
      <w:r>
        <w:rPr>
          <w:spacing w:val="-2"/>
        </w:rPr>
        <w:t> </w:t>
      </w:r>
      <w:r>
        <w:rPr/>
        <w:t>22. 3. 2024 – So 23. 3. 2024 – knihovna</w:t>
      </w:r>
    </w:p>
    <w:p>
      <w:pPr>
        <w:pStyle w:val="Heading1"/>
        <w:ind w:left="1040"/>
      </w:pPr>
      <w:r>
        <w:rPr>
          <w:color w:val="C00000"/>
        </w:rPr>
        <w:t>NOC</w:t>
      </w:r>
      <w:r>
        <w:rPr>
          <w:color w:val="C00000"/>
          <w:spacing w:val="-3"/>
        </w:rPr>
        <w:t> </w:t>
      </w:r>
      <w:r>
        <w:rPr>
          <w:color w:val="C00000"/>
        </w:rPr>
        <w:t>S</w:t>
      </w:r>
      <w:r>
        <w:rPr>
          <w:color w:val="C00000"/>
          <w:spacing w:val="-3"/>
        </w:rPr>
        <w:t> </w:t>
      </w:r>
      <w:r>
        <w:rPr>
          <w:color w:val="C00000"/>
        </w:rPr>
        <w:t>ANDERSENEM</w:t>
      </w:r>
    </w:p>
    <w:p>
      <w:pPr>
        <w:pStyle w:val="BodyText"/>
      </w:pPr>
      <w:r>
        <w:rPr/>
        <w:t>Pro</w:t>
      </w:r>
      <w:r>
        <w:rPr>
          <w:spacing w:val="-2"/>
        </w:rPr>
        <w:t> </w:t>
      </w:r>
      <w:r>
        <w:rPr/>
        <w:t>naše čtenáře od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12</w:t>
      </w:r>
      <w:r>
        <w:rPr>
          <w:spacing w:val="-2"/>
        </w:rPr>
        <w:t> </w:t>
      </w:r>
      <w:r>
        <w:rPr/>
        <w:t>let. Na</w:t>
      </w:r>
      <w:r>
        <w:rPr>
          <w:spacing w:val="-2"/>
        </w:rPr>
        <w:t> </w:t>
      </w:r>
      <w:r>
        <w:rPr/>
        <w:t>akci je</w:t>
      </w:r>
      <w:r>
        <w:rPr>
          <w:spacing w:val="-3"/>
        </w:rPr>
        <w:t> </w:t>
      </w:r>
      <w:r>
        <w:rPr/>
        <w:t>nutné se</w:t>
      </w:r>
      <w:r>
        <w:rPr>
          <w:spacing w:val="-2"/>
        </w:rPr>
        <w:t> </w:t>
      </w:r>
      <w:r>
        <w:rPr/>
        <w:t>přihlásit,</w:t>
      </w:r>
      <w:r>
        <w:rPr>
          <w:spacing w:val="-1"/>
        </w:rPr>
        <w:t> </w:t>
      </w:r>
      <w:r>
        <w:rPr/>
        <w:t>přihlášky budou</w:t>
      </w:r>
      <w:r>
        <w:rPr>
          <w:spacing w:val="-1"/>
        </w:rPr>
        <w:t> </w:t>
      </w:r>
      <w:r>
        <w:rPr/>
        <w:t>k</w:t>
      </w:r>
      <w:r>
        <w:rPr>
          <w:spacing w:val="1"/>
        </w:rPr>
        <w:t> </w:t>
      </w:r>
      <w:r>
        <w:rPr/>
        <w:t>vyzvednutí</w:t>
      </w:r>
      <w:r>
        <w:rPr>
          <w:spacing w:val="-1"/>
        </w:rPr>
        <w:t> </w:t>
      </w:r>
      <w:r>
        <w:rPr/>
        <w:t>od</w:t>
      </w:r>
    </w:p>
    <w:p>
      <w:pPr>
        <w:pStyle w:val="BodyText"/>
        <w:ind w:right="6551"/>
      </w:pPr>
      <w:r>
        <w:rPr/>
        <w:t>26. února. Téma: Noc v Bradavicích.</w:t>
      </w:r>
      <w:r>
        <w:rPr>
          <w:spacing w:val="-58"/>
        </w:rPr>
        <w:t> </w:t>
      </w:r>
      <w:r>
        <w:rPr/>
        <w:t>Vstupné: 120 Kč</w:t>
      </w:r>
    </w:p>
    <w:p>
      <w:pPr>
        <w:pStyle w:val="BodyText"/>
        <w:ind w:left="0"/>
      </w:pPr>
    </w:p>
    <w:p>
      <w:pPr>
        <w:pStyle w:val="BodyText"/>
        <w:spacing w:before="1"/>
      </w:pPr>
      <w:r>
        <w:rPr/>
        <w:t>Po</w:t>
      </w:r>
      <w:r>
        <w:rPr>
          <w:spacing w:val="-1"/>
        </w:rPr>
        <w:t> </w:t>
      </w:r>
      <w:r>
        <w:rPr/>
        <w:t>11. 3.</w:t>
      </w:r>
      <w:r>
        <w:rPr>
          <w:spacing w:val="-1"/>
        </w:rPr>
        <w:t> </w:t>
      </w:r>
      <w:r>
        <w:rPr/>
        <w:t>2024 –</w:t>
      </w:r>
      <w:r>
        <w:rPr>
          <w:spacing w:val="-1"/>
        </w:rPr>
        <w:t> </w:t>
      </w:r>
      <w:r>
        <w:rPr/>
        <w:t>So 30.</w:t>
      </w:r>
      <w:r>
        <w:rPr>
          <w:spacing w:val="-1"/>
        </w:rPr>
        <w:t> </w:t>
      </w:r>
      <w:r>
        <w:rPr/>
        <w:t>3. 2024 –</w:t>
      </w:r>
      <w:r>
        <w:rPr>
          <w:spacing w:val="-1"/>
        </w:rPr>
        <w:t> </w:t>
      </w:r>
      <w:r>
        <w:rPr/>
        <w:t>muzeum</w:t>
      </w:r>
    </w:p>
    <w:p>
      <w:pPr>
        <w:pStyle w:val="Heading1"/>
        <w:ind w:left="1040"/>
      </w:pPr>
      <w:r>
        <w:rPr>
          <w:color w:val="C00000"/>
        </w:rPr>
        <w:t>VÝSTAVA:</w:t>
      </w:r>
      <w:r>
        <w:rPr>
          <w:color w:val="C00000"/>
          <w:spacing w:val="-2"/>
        </w:rPr>
        <w:t> </w:t>
      </w:r>
      <w:r>
        <w:rPr>
          <w:color w:val="C00000"/>
        </w:rPr>
        <w:t>Jaro</w:t>
      </w:r>
      <w:r>
        <w:rPr>
          <w:color w:val="C00000"/>
          <w:spacing w:val="-2"/>
        </w:rPr>
        <w:t> </w:t>
      </w:r>
      <w:r>
        <w:rPr>
          <w:color w:val="C00000"/>
        </w:rPr>
        <w:t>v</w:t>
      </w:r>
      <w:r>
        <w:rPr>
          <w:color w:val="C00000"/>
          <w:spacing w:val="-2"/>
        </w:rPr>
        <w:t> </w:t>
      </w:r>
      <w:r>
        <w:rPr>
          <w:color w:val="C00000"/>
        </w:rPr>
        <w:t>muzeu</w:t>
      </w:r>
    </w:p>
    <w:p>
      <w:pPr>
        <w:pStyle w:val="BodyText"/>
        <w:ind w:right="6391"/>
      </w:pPr>
      <w:r>
        <w:rPr/>
        <w:t>Tradiční velikonoční prodejní výstava.</w:t>
      </w:r>
      <w:r>
        <w:rPr>
          <w:spacing w:val="-57"/>
        </w:rPr>
        <w:t> </w:t>
      </w:r>
      <w:r>
        <w:rPr/>
        <w:t>Otevřeno:</w:t>
      </w:r>
    </w:p>
    <w:p>
      <w:pPr>
        <w:pStyle w:val="BodyText"/>
      </w:pPr>
      <w:r>
        <w:rPr/>
        <w:t>Po, St</w:t>
      </w:r>
      <w:r>
        <w:rPr>
          <w:spacing w:val="59"/>
        </w:rPr>
        <w:t> </w:t>
      </w:r>
      <w:r>
        <w:rPr/>
        <w:t>8.00–11.00</w:t>
      </w:r>
      <w:r>
        <w:rPr>
          <w:spacing w:val="1"/>
        </w:rPr>
        <w:t> </w:t>
      </w:r>
      <w:r>
        <w:rPr/>
        <w:t>11.30–17.00</w:t>
      </w:r>
    </w:p>
    <w:p>
      <w:pPr>
        <w:pStyle w:val="BodyText"/>
      </w:pPr>
      <w:r>
        <w:rPr/>
        <w:t>Út,</w:t>
      </w:r>
      <w:r>
        <w:rPr>
          <w:spacing w:val="-1"/>
        </w:rPr>
        <w:t> </w:t>
      </w:r>
      <w:r>
        <w:rPr/>
        <w:t>Čt, Pá</w:t>
      </w:r>
      <w:r>
        <w:rPr>
          <w:spacing w:val="58"/>
        </w:rPr>
        <w:t> </w:t>
      </w:r>
      <w:r>
        <w:rPr/>
        <w:t>8.00–11.00</w:t>
      </w:r>
      <w:r>
        <w:rPr>
          <w:spacing w:val="59"/>
        </w:rPr>
        <w:t> </w:t>
      </w:r>
      <w:r>
        <w:rPr/>
        <w:t>11.30–16.00</w:t>
      </w:r>
    </w:p>
    <w:p>
      <w:pPr>
        <w:pStyle w:val="BodyText"/>
      </w:pPr>
      <w:r>
        <w:rPr/>
        <w:t>So</w:t>
      </w:r>
      <w:r>
        <w:rPr>
          <w:spacing w:val="1"/>
        </w:rPr>
        <w:t> </w:t>
      </w:r>
      <w:r>
        <w:rPr/>
        <w:t>8.00–11.00</w:t>
      </w:r>
    </w:p>
    <w:p>
      <w:pPr>
        <w:pStyle w:val="BodyText"/>
      </w:pPr>
      <w:r>
        <w:rPr/>
        <w:t>Vstupné: 30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/</w:t>
      </w:r>
      <w:r>
        <w:rPr>
          <w:spacing w:val="1"/>
        </w:rPr>
        <w:t> </w:t>
      </w:r>
      <w:r>
        <w:rPr/>
        <w:t>70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rodinné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2"/>
        </w:rPr>
      </w:pPr>
    </w:p>
    <w:p>
      <w:pPr>
        <w:pStyle w:val="Heading1"/>
        <w:ind w:left="1040"/>
      </w:pPr>
      <w:r>
        <w:rPr>
          <w:color w:val="C00000"/>
        </w:rPr>
        <w:t>Přihlaste</w:t>
      </w:r>
      <w:r>
        <w:rPr>
          <w:color w:val="C00000"/>
          <w:spacing w:val="-1"/>
        </w:rPr>
        <w:t> </w:t>
      </w:r>
      <w:r>
        <w:rPr>
          <w:color w:val="C00000"/>
        </w:rPr>
        <w:t>se</w:t>
      </w:r>
      <w:r>
        <w:rPr>
          <w:color w:val="C00000"/>
          <w:spacing w:val="-3"/>
        </w:rPr>
        <w:t> </w:t>
      </w:r>
      <w:r>
        <w:rPr>
          <w:color w:val="C00000"/>
        </w:rPr>
        <w:t>na</w:t>
      </w:r>
      <w:r>
        <w:rPr>
          <w:color w:val="C00000"/>
          <w:spacing w:val="-2"/>
        </w:rPr>
        <w:t> </w:t>
      </w:r>
      <w:r>
        <w:rPr>
          <w:color w:val="C00000"/>
        </w:rPr>
        <w:t>Výstavu</w:t>
      </w:r>
      <w:r>
        <w:rPr>
          <w:color w:val="C00000"/>
          <w:spacing w:val="-1"/>
        </w:rPr>
        <w:t> </w:t>
      </w:r>
      <w:r>
        <w:rPr>
          <w:color w:val="C00000"/>
        </w:rPr>
        <w:t>dortů</w:t>
      </w:r>
    </w:p>
    <w:p>
      <w:pPr>
        <w:pStyle w:val="BodyText"/>
        <w:ind w:right="1233"/>
      </w:pPr>
      <w:r>
        <w:rPr/>
        <w:t>Připravujeme devátý ročník úspěšné výstavy dortů a zákusků, která opět proběhne v rámci</w:t>
      </w:r>
      <w:r>
        <w:rPr>
          <w:spacing w:val="1"/>
        </w:rPr>
        <w:t> </w:t>
      </w:r>
      <w:r>
        <w:rPr/>
        <w:t>dne Brány památek dokořán na zámku 27. dubna. Všechny šikovné „pekařky“ či „cukrářky“</w:t>
      </w:r>
      <w:r>
        <w:rPr>
          <w:spacing w:val="-57"/>
        </w:rPr>
        <w:t> </w:t>
      </w:r>
      <w:r>
        <w:rPr/>
        <w:t>se proto mohou přihlásit a se svými výtvory se výstavy zúčastnit. Pro bližší informace se</w:t>
      </w:r>
      <w:r>
        <w:rPr>
          <w:spacing w:val="1"/>
        </w:rPr>
        <w:t> </w:t>
      </w:r>
      <w:r>
        <w:rPr/>
        <w:t>hlaste na</w:t>
      </w:r>
      <w:r>
        <w:rPr>
          <w:spacing w:val="-1"/>
        </w:rPr>
        <w:t> </w:t>
      </w:r>
      <w:r>
        <w:rPr/>
        <w:t>e-mailovou</w:t>
      </w:r>
      <w:r>
        <w:rPr>
          <w:spacing w:val="1"/>
        </w:rPr>
        <w:t> </w:t>
      </w:r>
      <w:r>
        <w:rPr/>
        <w:t>adresu: </w:t>
      </w:r>
      <w:hyperlink r:id="rId9">
        <w:r>
          <w:rPr>
            <w:color w:val="B90204"/>
          </w:rPr>
          <w:t>muzeum@letohrad.eu</w:t>
        </w:r>
      </w:hyperlink>
    </w:p>
    <w:p>
      <w:pPr>
        <w:pStyle w:val="BodyText"/>
        <w:ind w:left="0"/>
      </w:pPr>
    </w:p>
    <w:p>
      <w:pPr>
        <w:pStyle w:val="Heading1"/>
        <w:ind w:left="1040"/>
      </w:pPr>
      <w:r>
        <w:rPr>
          <w:color w:val="C00000"/>
        </w:rPr>
        <w:t>Uzavření</w:t>
      </w:r>
      <w:r>
        <w:rPr>
          <w:color w:val="C00000"/>
          <w:spacing w:val="-3"/>
        </w:rPr>
        <w:t> </w:t>
      </w:r>
      <w:r>
        <w:rPr>
          <w:color w:val="C00000"/>
        </w:rPr>
        <w:t>knihovny</w:t>
      </w:r>
    </w:p>
    <w:p>
      <w:pPr>
        <w:pStyle w:val="BodyText"/>
        <w:ind w:right="2358"/>
      </w:pPr>
      <w:r>
        <w:rPr/>
        <w:t>V pátek 22. března bude knihovna zavírat už v 16 hodin z důvodu pořádání Noci</w:t>
      </w:r>
      <w:r>
        <w:rPr>
          <w:spacing w:val="-57"/>
        </w:rPr>
        <w:t> </w:t>
      </w:r>
      <w:r>
        <w:rPr/>
        <w:t>s</w:t>
      </w:r>
      <w:r>
        <w:rPr>
          <w:spacing w:val="-3"/>
        </w:rPr>
        <w:t> </w:t>
      </w:r>
      <w:r>
        <w:rPr/>
        <w:t>Andersenem.</w:t>
      </w:r>
      <w:r>
        <w:rPr>
          <w:spacing w:val="1"/>
        </w:rPr>
        <w:t> </w:t>
      </w:r>
      <w:r>
        <w:rPr/>
        <w:t>Děkujeme</w:t>
      </w:r>
      <w:r>
        <w:rPr>
          <w:spacing w:val="1"/>
        </w:rPr>
        <w:t> </w:t>
      </w:r>
      <w:r>
        <w:rPr/>
        <w:t>za</w:t>
      </w:r>
      <w:r>
        <w:rPr>
          <w:spacing w:val="-1"/>
        </w:rPr>
        <w:t> </w:t>
      </w:r>
      <w:r>
        <w:rPr/>
        <w:t>pochopení</w:t>
      </w:r>
    </w:p>
    <w:p>
      <w:pPr>
        <w:spacing w:after="0"/>
        <w:sectPr>
          <w:pgSz w:w="11910" w:h="16840"/>
          <w:pgMar w:top="1340" w:bottom="280" w:left="380" w:right="360"/>
        </w:sectPr>
      </w:pPr>
    </w:p>
    <w:p>
      <w:pPr>
        <w:spacing w:before="96"/>
        <w:ind w:left="10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PŘIPRAVUJEME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NA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DUBEN:</w:t>
      </w:r>
    </w:p>
    <w:p>
      <w:pPr>
        <w:pStyle w:val="Heading1"/>
        <w:ind w:left="1040"/>
      </w:pPr>
      <w:r>
        <w:rPr>
          <w:b w:val="0"/>
          <w:u w:val="single"/>
        </w:rPr>
        <w:t>HUDBA:</w:t>
      </w:r>
      <w:r>
        <w:rPr>
          <w:b w:val="0"/>
        </w:rPr>
        <w:t> </w:t>
      </w:r>
      <w:r>
        <w:rPr/>
        <w:t>Posezení</w:t>
      </w:r>
      <w:r>
        <w:rPr>
          <w:spacing w:val="-1"/>
        </w:rPr>
        <w:t> </w:t>
      </w:r>
      <w:r>
        <w:rPr/>
        <w:t>s</w:t>
      </w:r>
      <w:r>
        <w:rPr>
          <w:spacing w:val="-4"/>
        </w:rPr>
        <w:t> </w:t>
      </w:r>
      <w:r>
        <w:rPr/>
        <w:t>hudbou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tancem:</w:t>
      </w:r>
      <w:r>
        <w:rPr>
          <w:spacing w:val="-2"/>
        </w:rPr>
        <w:t> </w:t>
      </w:r>
      <w:r>
        <w:rPr/>
        <w:t>Kapesní</w:t>
      </w:r>
      <w:r>
        <w:rPr>
          <w:spacing w:val="-3"/>
        </w:rPr>
        <w:t> </w:t>
      </w:r>
      <w:r>
        <w:rPr/>
        <w:t>kapela</w:t>
      </w:r>
      <w:r>
        <w:rPr>
          <w:spacing w:val="-2"/>
        </w:rPr>
        <w:t> </w:t>
      </w:r>
      <w:r>
        <w:rPr/>
        <w:t>Kapka</w:t>
      </w:r>
    </w:p>
    <w:p>
      <w:pPr>
        <w:spacing w:before="0"/>
        <w:ind w:left="1040" w:right="0" w:firstLine="0"/>
        <w:jc w:val="left"/>
        <w:rPr>
          <w:b/>
          <w:sz w:val="24"/>
        </w:rPr>
      </w:pPr>
      <w:r>
        <w:rPr>
          <w:sz w:val="24"/>
          <w:u w:val="single"/>
        </w:rPr>
        <w:t>DIVADLO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PRO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DĚTI:</w:t>
      </w:r>
      <w:r>
        <w:rPr>
          <w:spacing w:val="1"/>
          <w:sz w:val="24"/>
        </w:rPr>
        <w:t> </w:t>
      </w:r>
      <w:r>
        <w:rPr>
          <w:b/>
          <w:sz w:val="24"/>
        </w:rPr>
        <w:t>Čert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Káča</w:t>
      </w:r>
    </w:p>
    <w:p>
      <w:pPr>
        <w:spacing w:before="0"/>
        <w:ind w:left="1040" w:right="0" w:firstLine="0"/>
        <w:jc w:val="left"/>
        <w:rPr>
          <w:b/>
          <w:sz w:val="24"/>
        </w:rPr>
      </w:pPr>
      <w:r>
        <w:rPr>
          <w:sz w:val="24"/>
          <w:u w:val="single"/>
        </w:rPr>
        <w:t>DIVADLO:</w:t>
      </w:r>
      <w:r>
        <w:rPr>
          <w:spacing w:val="-2"/>
          <w:sz w:val="24"/>
        </w:rPr>
        <w:t> </w:t>
      </w:r>
      <w:r>
        <w:rPr>
          <w:b/>
          <w:sz w:val="24"/>
        </w:rPr>
        <w:t>Umění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vraždy</w:t>
      </w:r>
    </w:p>
    <w:p>
      <w:pPr>
        <w:pStyle w:val="Heading1"/>
        <w:ind w:left="1040" w:right="3006"/>
      </w:pPr>
      <w:r>
        <w:rPr>
          <w:b w:val="0"/>
          <w:u w:val="single"/>
        </w:rPr>
        <w:t>TALKSHOW:</w:t>
      </w:r>
      <w:r>
        <w:rPr>
          <w:b w:val="0"/>
          <w:spacing w:val="-3"/>
        </w:rPr>
        <w:t> </w:t>
      </w:r>
      <w:r>
        <w:rPr/>
        <w:t>Úsměvy</w:t>
      </w:r>
      <w:r>
        <w:rPr>
          <w:spacing w:val="-3"/>
        </w:rPr>
        <w:t> </w:t>
      </w:r>
      <w:r>
        <w:rPr/>
        <w:t>Zdeňka</w:t>
      </w:r>
      <w:r>
        <w:rPr>
          <w:spacing w:val="-3"/>
        </w:rPr>
        <w:t> </w:t>
      </w:r>
      <w:r>
        <w:rPr/>
        <w:t>Trošky</w:t>
      </w:r>
      <w:r>
        <w:rPr>
          <w:spacing w:val="-3"/>
        </w:rPr>
        <w:t> </w:t>
      </w:r>
      <w:r>
        <w:rPr/>
        <w:t>s</w:t>
      </w:r>
      <w:r>
        <w:rPr>
          <w:spacing w:val="-3"/>
        </w:rPr>
        <w:t> </w:t>
      </w:r>
      <w:r>
        <w:rPr/>
        <w:t>písničkami</w:t>
      </w:r>
      <w:r>
        <w:rPr>
          <w:spacing w:val="-3"/>
        </w:rPr>
        <w:t> </w:t>
      </w:r>
      <w:r>
        <w:rPr/>
        <w:t>Simony</w:t>
      </w:r>
      <w:r>
        <w:rPr>
          <w:spacing w:val="-2"/>
        </w:rPr>
        <w:t> </w:t>
      </w:r>
      <w:r>
        <w:rPr/>
        <w:t>Klímové</w:t>
      </w:r>
      <w:r>
        <w:rPr>
          <w:spacing w:val="-57"/>
        </w:rPr>
        <w:t> </w:t>
      </w:r>
      <w:r>
        <w:rPr>
          <w:b w:val="0"/>
          <w:u w:val="single"/>
        </w:rPr>
        <w:t>TANEC:</w:t>
      </w:r>
      <w:r>
        <w:rPr>
          <w:b w:val="0"/>
        </w:rPr>
        <w:t> </w:t>
      </w:r>
      <w:r>
        <w:rPr/>
        <w:t>Orlický Ecstatic (hudba | tanec | sound healing)</w:t>
      </w:r>
      <w:r>
        <w:rPr>
          <w:spacing w:val="1"/>
        </w:rPr>
        <w:t> </w:t>
      </w:r>
      <w:r>
        <w:rPr>
          <w:b w:val="0"/>
          <w:u w:val="single"/>
        </w:rPr>
        <w:t>PŘEDNÁŠKA:</w:t>
      </w:r>
      <w:r>
        <w:rPr>
          <w:b w:val="0"/>
          <w:spacing w:val="-1"/>
        </w:rPr>
        <w:t> </w:t>
      </w:r>
      <w:r>
        <w:rPr/>
        <w:t>Coaledu,</w:t>
      </w:r>
      <w:r>
        <w:rPr>
          <w:spacing w:val="-1"/>
        </w:rPr>
        <w:t> </w:t>
      </w:r>
      <w:r>
        <w:rPr/>
        <w:t>z. ú.,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Bezpečnost na</w:t>
      </w:r>
      <w:r>
        <w:rPr>
          <w:spacing w:val="-1"/>
        </w:rPr>
        <w:t> </w:t>
      </w:r>
      <w:r>
        <w:rPr/>
        <w:t>internetu</w:t>
      </w:r>
    </w:p>
    <w:p>
      <w:pPr>
        <w:spacing w:before="0"/>
        <w:ind w:left="1039" w:right="4643" w:firstLine="0"/>
        <w:jc w:val="left"/>
        <w:rPr>
          <w:b/>
          <w:sz w:val="24"/>
        </w:rPr>
      </w:pPr>
      <w:r>
        <w:rPr>
          <w:sz w:val="24"/>
          <w:u w:val="single"/>
        </w:rPr>
        <w:t>VÝSTAVA:</w:t>
      </w:r>
      <w:r>
        <w:rPr>
          <w:sz w:val="24"/>
        </w:rPr>
        <w:t> </w:t>
      </w:r>
      <w:r>
        <w:rPr>
          <w:b/>
          <w:sz w:val="24"/>
        </w:rPr>
        <w:t>Kaple sv. Jana Nepomuckého v obrazech</w:t>
      </w:r>
      <w:r>
        <w:rPr>
          <w:b/>
          <w:spacing w:val="-57"/>
          <w:sz w:val="24"/>
        </w:rPr>
        <w:t> </w:t>
      </w:r>
      <w:r>
        <w:rPr>
          <w:sz w:val="24"/>
          <w:u w:val="single"/>
        </w:rPr>
        <w:t>VÝSTAVA:</w:t>
      </w:r>
      <w:r>
        <w:rPr>
          <w:spacing w:val="1"/>
          <w:sz w:val="24"/>
        </w:rPr>
        <w:t> </w:t>
      </w:r>
      <w:r>
        <w:rPr>
          <w:b/>
          <w:sz w:val="24"/>
        </w:rPr>
        <w:t>Fotografie Jaroslava Tichého</w:t>
      </w:r>
      <w:r>
        <w:rPr>
          <w:b/>
          <w:spacing w:val="1"/>
          <w:sz w:val="24"/>
        </w:rPr>
        <w:t> </w:t>
      </w:r>
      <w:r>
        <w:rPr>
          <w:sz w:val="24"/>
          <w:u w:val="single"/>
        </w:rPr>
        <w:t>VÝSTAVA:</w:t>
      </w:r>
      <w:r>
        <w:rPr>
          <w:spacing w:val="1"/>
          <w:sz w:val="24"/>
        </w:rPr>
        <w:t> </w:t>
      </w:r>
      <w:r>
        <w:rPr>
          <w:b/>
          <w:sz w:val="24"/>
        </w:rPr>
        <w:t>Výstava dortů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 zákusků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380" w:right="360"/>
        </w:sectPr>
      </w:pPr>
    </w:p>
    <w:p>
      <w:pPr>
        <w:spacing w:before="79"/>
        <w:ind w:left="1036" w:right="0" w:firstLine="0"/>
        <w:jc w:val="left"/>
        <w:rPr>
          <w:b/>
          <w:sz w:val="40"/>
        </w:rPr>
      </w:pPr>
      <w:r>
        <w:rPr>
          <w:b/>
          <w:sz w:val="40"/>
        </w:rPr>
        <w:t>PROGRAM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KIN</w:t>
      </w:r>
    </w:p>
    <w:p>
      <w:pPr>
        <w:spacing w:before="37"/>
        <w:ind w:left="1036" w:right="0" w:firstLine="0"/>
        <w:jc w:val="left"/>
        <w:rPr>
          <w:b/>
          <w:sz w:val="40"/>
        </w:rPr>
      </w:pPr>
      <w:r>
        <w:rPr>
          <w:b/>
          <w:sz w:val="40"/>
        </w:rPr>
        <w:t>BŘEZEN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2024</w:t>
      </w:r>
    </w:p>
    <w:p>
      <w:pPr>
        <w:pStyle w:val="Heading1"/>
        <w:spacing w:before="195"/>
      </w:pPr>
      <w:r>
        <w:rPr/>
        <w:t>Čt</w:t>
      </w:r>
      <w:r>
        <w:rPr>
          <w:spacing w:val="-2"/>
        </w:rPr>
        <w:t> </w:t>
      </w:r>
      <w:r>
        <w:rPr/>
        <w:t>7.</w:t>
      </w:r>
      <w:r>
        <w:rPr>
          <w:spacing w:val="-1"/>
        </w:rPr>
        <w:t> </w:t>
      </w:r>
      <w:r>
        <w:rPr/>
        <w:t>3.</w:t>
      </w:r>
      <w:r>
        <w:rPr>
          <w:spacing w:val="-1"/>
        </w:rPr>
        <w:t> </w:t>
      </w:r>
      <w:r>
        <w:rPr/>
        <w:t>2024,</w:t>
      </w:r>
      <w:r>
        <w:rPr>
          <w:spacing w:val="-1"/>
        </w:rPr>
        <w:t> </w:t>
      </w:r>
      <w:r>
        <w:rPr/>
        <w:t>19:00 hodin</w:t>
      </w:r>
    </w:p>
    <w:p>
      <w:pPr>
        <w:spacing w:before="22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Duna: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Část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druhá</w:t>
      </w:r>
    </w:p>
    <w:p>
      <w:pPr>
        <w:pStyle w:val="BodyText"/>
        <w:spacing w:line="259" w:lineRule="auto" w:before="22"/>
        <w:ind w:left="1036" w:right="1253"/>
      </w:pPr>
      <w:r>
        <w:rPr/>
        <w:t>Žánr: Akční/Sci-Fi</w:t>
      </w:r>
      <w:r>
        <w:rPr>
          <w:spacing w:val="1"/>
        </w:rPr>
        <w:t> </w:t>
      </w:r>
      <w:r>
        <w:rPr/>
        <w:t>Formát: 2D, český dabing</w:t>
      </w:r>
      <w:r>
        <w:rPr>
          <w:spacing w:val="-57"/>
        </w:rPr>
        <w:t> </w:t>
      </w:r>
      <w:r>
        <w:rPr/>
        <w:t>Nevhodné do 12 let</w:t>
      </w:r>
      <w:r>
        <w:rPr>
          <w:spacing w:val="1"/>
        </w:rPr>
        <w:t> </w:t>
      </w:r>
      <w:r>
        <w:rPr/>
        <w:t>Vstupné:</w:t>
      </w:r>
      <w:r>
        <w:rPr>
          <w:spacing w:val="-1"/>
        </w:rPr>
        <w:t> </w:t>
      </w:r>
      <w:r>
        <w:rPr/>
        <w:t>130 Kč</w:t>
      </w:r>
    </w:p>
    <w:p>
      <w:pPr>
        <w:pStyle w:val="BodyText"/>
        <w:ind w:left="0"/>
        <w:rPr>
          <w:sz w:val="26"/>
        </w:rPr>
      </w:pPr>
    </w:p>
    <w:p>
      <w:pPr>
        <w:pStyle w:val="Heading1"/>
        <w:spacing w:before="157"/>
      </w:pPr>
      <w:r>
        <w:rPr/>
        <w:t>Pá</w:t>
      </w:r>
      <w:r>
        <w:rPr>
          <w:spacing w:val="-2"/>
        </w:rPr>
        <w:t> </w:t>
      </w:r>
      <w:r>
        <w:rPr/>
        <w:t>7. 3. 2024,</w:t>
      </w:r>
      <w:r>
        <w:rPr>
          <w:spacing w:val="-1"/>
        </w:rPr>
        <w:t> </w:t>
      </w:r>
      <w:r>
        <w:rPr/>
        <w:t>17:00 hodin</w:t>
      </w:r>
    </w:p>
    <w:p>
      <w:pPr>
        <w:spacing w:line="259" w:lineRule="auto" w:before="22"/>
        <w:ind w:left="1036" w:right="1086" w:firstLine="0"/>
        <w:jc w:val="left"/>
        <w:rPr>
          <w:sz w:val="24"/>
        </w:rPr>
      </w:pPr>
      <w:r>
        <w:rPr>
          <w:b/>
          <w:sz w:val="24"/>
        </w:rPr>
        <w:t>KINO: Kung Fu Panda 4</w:t>
      </w:r>
      <w:r>
        <w:rPr>
          <w:b/>
          <w:spacing w:val="1"/>
          <w:sz w:val="24"/>
        </w:rPr>
        <w:t> </w:t>
      </w:r>
      <w:r>
        <w:rPr>
          <w:sz w:val="24"/>
        </w:rPr>
        <w:t>Žánr: Komedie/Animovaný</w:t>
      </w:r>
      <w:r>
        <w:rPr>
          <w:spacing w:val="-58"/>
          <w:sz w:val="24"/>
        </w:rPr>
        <w:t> </w:t>
      </w:r>
      <w:r>
        <w:rPr>
          <w:sz w:val="24"/>
        </w:rPr>
        <w:t>Formát: 2D, český dabing</w:t>
      </w:r>
      <w:r>
        <w:rPr>
          <w:spacing w:val="1"/>
          <w:sz w:val="24"/>
        </w:rPr>
        <w:t> </w:t>
      </w:r>
      <w:r>
        <w:rPr>
          <w:sz w:val="24"/>
        </w:rPr>
        <w:t>Vstupné:</w:t>
      </w:r>
      <w:r>
        <w:rPr>
          <w:spacing w:val="-1"/>
          <w:sz w:val="24"/>
        </w:rPr>
        <w:t> </w:t>
      </w:r>
      <w:r>
        <w:rPr>
          <w:sz w:val="24"/>
        </w:rPr>
        <w:t>150</w:t>
      </w:r>
      <w:r>
        <w:rPr>
          <w:spacing w:val="-1"/>
          <w:sz w:val="24"/>
        </w:rPr>
        <w:t> </w:t>
      </w:r>
      <w:r>
        <w:rPr>
          <w:sz w:val="24"/>
        </w:rPr>
        <w:t>Kč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120 Kč</w:t>
      </w:r>
    </w:p>
    <w:p>
      <w:pPr>
        <w:pStyle w:val="BodyText"/>
        <w:spacing w:before="11"/>
        <w:ind w:left="0"/>
        <w:rPr>
          <w:sz w:val="25"/>
        </w:rPr>
      </w:pPr>
    </w:p>
    <w:p>
      <w:pPr>
        <w:pStyle w:val="Heading1"/>
      </w:pPr>
      <w:r>
        <w:rPr/>
        <w:t>Pá</w:t>
      </w:r>
      <w:r>
        <w:rPr>
          <w:spacing w:val="-2"/>
        </w:rPr>
        <w:t> </w:t>
      </w:r>
      <w:r>
        <w:rPr/>
        <w:t>7. 3.</w:t>
      </w:r>
      <w:r>
        <w:rPr>
          <w:spacing w:val="-1"/>
        </w:rPr>
        <w:t> </w:t>
      </w:r>
      <w:r>
        <w:rPr/>
        <w:t>2024, 19:30 hodin</w:t>
      </w:r>
    </w:p>
    <w:p>
      <w:pPr>
        <w:spacing w:line="259" w:lineRule="auto" w:before="22"/>
        <w:ind w:left="1036" w:right="613" w:firstLine="0"/>
        <w:jc w:val="left"/>
        <w:rPr>
          <w:sz w:val="24"/>
        </w:rPr>
      </w:pPr>
      <w:r>
        <w:rPr>
          <w:b/>
          <w:sz w:val="24"/>
        </w:rPr>
        <w:t>KINO: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máme,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jsme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chtěli</w:t>
      </w:r>
      <w:r>
        <w:rPr>
          <w:b/>
          <w:spacing w:val="-57"/>
          <w:sz w:val="24"/>
        </w:rPr>
        <w:t> </w:t>
      </w:r>
      <w:r>
        <w:rPr>
          <w:sz w:val="24"/>
        </w:rPr>
        <w:t>Žánr:</w:t>
      </w:r>
      <w:r>
        <w:rPr>
          <w:spacing w:val="60"/>
          <w:sz w:val="24"/>
        </w:rPr>
        <w:t> </w:t>
      </w:r>
      <w:r>
        <w:rPr>
          <w:sz w:val="24"/>
        </w:rPr>
        <w:t>Komedie/Rodinný</w:t>
      </w:r>
      <w:r>
        <w:rPr>
          <w:spacing w:val="1"/>
          <w:sz w:val="24"/>
        </w:rPr>
        <w:t> </w:t>
      </w:r>
      <w:r>
        <w:rPr>
          <w:sz w:val="24"/>
        </w:rPr>
        <w:t>Formát: 2D, český dabing</w:t>
      </w:r>
      <w:r>
        <w:rPr>
          <w:spacing w:val="1"/>
          <w:sz w:val="24"/>
        </w:rPr>
        <w:t> </w:t>
      </w:r>
      <w:r>
        <w:rPr>
          <w:sz w:val="24"/>
        </w:rPr>
        <w:t>Nevhodné</w:t>
      </w:r>
      <w:r>
        <w:rPr>
          <w:spacing w:val="-2"/>
          <w:sz w:val="24"/>
        </w:rPr>
        <w:t> </w:t>
      </w:r>
      <w:r>
        <w:rPr>
          <w:sz w:val="24"/>
        </w:rPr>
        <w:t>do 12 let</w:t>
      </w:r>
    </w:p>
    <w:p>
      <w:pPr>
        <w:pStyle w:val="BodyText"/>
        <w:spacing w:line="274" w:lineRule="exact"/>
        <w:ind w:left="1036"/>
      </w:pPr>
      <w:r>
        <w:rPr/>
        <w:t>Vstupné:</w:t>
      </w:r>
      <w:r>
        <w:rPr>
          <w:spacing w:val="-3"/>
        </w:rPr>
        <w:t> </w:t>
      </w:r>
      <w:r>
        <w:rPr/>
        <w:t>130</w:t>
      </w:r>
      <w:r>
        <w:rPr>
          <w:spacing w:val="-3"/>
        </w:rPr>
        <w:t> </w:t>
      </w:r>
      <w:r>
        <w:rPr/>
        <w:t>Kč</w:t>
      </w:r>
    </w:p>
    <w:p>
      <w:pPr>
        <w:pStyle w:val="Heading1"/>
        <w:spacing w:before="182"/>
      </w:pPr>
      <w:r>
        <w:rPr/>
        <w:t>Ne</w:t>
      </w:r>
      <w:r>
        <w:rPr>
          <w:spacing w:val="-2"/>
        </w:rPr>
        <w:t> </w:t>
      </w:r>
      <w:r>
        <w:rPr/>
        <w:t>10.</w:t>
      </w:r>
      <w:r>
        <w:rPr>
          <w:spacing w:val="-1"/>
        </w:rPr>
        <w:t> </w:t>
      </w:r>
      <w:r>
        <w:rPr/>
        <w:t>3. 2024, 14.00 hodin</w:t>
      </w:r>
    </w:p>
    <w:p>
      <w:pPr>
        <w:spacing w:before="0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Mája: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Příběh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lištiček</w:t>
      </w:r>
    </w:p>
    <w:p>
      <w:pPr>
        <w:pStyle w:val="BodyText"/>
        <w:spacing w:before="1"/>
        <w:ind w:left="1036"/>
      </w:pPr>
      <w:r>
        <w:rPr/>
        <w:t>Žánr:</w:t>
      </w:r>
      <w:r>
        <w:rPr>
          <w:spacing w:val="68"/>
        </w:rPr>
        <w:t> </w:t>
      </w:r>
      <w:r>
        <w:rPr/>
        <w:t>Rodinný</w:t>
      </w:r>
    </w:p>
    <w:p>
      <w:pPr>
        <w:pStyle w:val="BodyText"/>
        <w:ind w:left="1036" w:right="1253"/>
      </w:pP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1"/>
        </w:rPr>
        <w:t> </w:t>
      </w:r>
      <w:r>
        <w:rPr/>
        <w:t>130</w:t>
      </w:r>
      <w:r>
        <w:rPr>
          <w:spacing w:val="-1"/>
        </w:rPr>
        <w:t> </w:t>
      </w:r>
      <w:r>
        <w:rPr/>
        <w:t>Kč</w:t>
      </w:r>
    </w:p>
    <w:p>
      <w:pPr>
        <w:pStyle w:val="BodyText"/>
        <w:spacing w:before="4"/>
        <w:ind w:left="0"/>
        <w:rPr>
          <w:sz w:val="34"/>
        </w:rPr>
      </w:pPr>
    </w:p>
    <w:p>
      <w:pPr>
        <w:pStyle w:val="Heading1"/>
        <w:spacing w:before="1"/>
      </w:pPr>
      <w:r>
        <w:rPr/>
        <w:t>Po</w:t>
      </w:r>
      <w:r>
        <w:rPr>
          <w:spacing w:val="-1"/>
        </w:rPr>
        <w:t> </w:t>
      </w:r>
      <w:r>
        <w:rPr/>
        <w:t>11. 3.</w:t>
      </w:r>
      <w:r>
        <w:rPr>
          <w:spacing w:val="-1"/>
        </w:rPr>
        <w:t> </w:t>
      </w:r>
      <w:r>
        <w:rPr/>
        <w:t>2024, 15:00 hodin</w:t>
      </w:r>
      <w:r>
        <w:rPr>
          <w:spacing w:val="1"/>
        </w:rPr>
        <w:t> </w:t>
      </w:r>
      <w:r>
        <w:rPr/>
        <w:t>– dům</w:t>
      </w:r>
    </w:p>
    <w:p>
      <w:pPr>
        <w:spacing w:before="0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kultury</w:t>
      </w:r>
    </w:p>
    <w:p>
      <w:pPr>
        <w:spacing w:before="0"/>
        <w:ind w:left="1036" w:right="833" w:firstLine="0"/>
        <w:jc w:val="left"/>
        <w:rPr>
          <w:sz w:val="24"/>
        </w:rPr>
      </w:pPr>
      <w:r>
        <w:rPr>
          <w:b/>
          <w:sz w:val="24"/>
        </w:rPr>
        <w:t>KINO: Ptáci Stěhováci</w:t>
      </w:r>
      <w:r>
        <w:rPr>
          <w:b/>
          <w:spacing w:val="1"/>
          <w:sz w:val="24"/>
        </w:rPr>
        <w:t> </w:t>
      </w:r>
      <w:r>
        <w:rPr>
          <w:sz w:val="24"/>
        </w:rPr>
        <w:t>Animovaný,</w:t>
      </w:r>
      <w:r>
        <w:rPr>
          <w:spacing w:val="-5"/>
          <w:sz w:val="24"/>
        </w:rPr>
        <w:t> </w:t>
      </w:r>
      <w:r>
        <w:rPr>
          <w:sz w:val="24"/>
        </w:rPr>
        <w:t>2D,</w:t>
      </w:r>
      <w:r>
        <w:rPr>
          <w:spacing w:val="-4"/>
          <w:sz w:val="24"/>
        </w:rPr>
        <w:t> </w:t>
      </w:r>
      <w:r>
        <w:rPr>
          <w:sz w:val="24"/>
        </w:rPr>
        <w:t>český</w:t>
      </w:r>
      <w:r>
        <w:rPr>
          <w:spacing w:val="-5"/>
          <w:sz w:val="24"/>
        </w:rPr>
        <w:t> </w:t>
      </w:r>
      <w:r>
        <w:rPr>
          <w:sz w:val="24"/>
        </w:rPr>
        <w:t>dabing</w:t>
      </w:r>
      <w:r>
        <w:rPr>
          <w:spacing w:val="-57"/>
          <w:sz w:val="24"/>
        </w:rPr>
        <w:t> </w:t>
      </w:r>
      <w:r>
        <w:rPr>
          <w:sz w:val="24"/>
        </w:rPr>
        <w:t>Vstupné:</w:t>
      </w:r>
      <w:r>
        <w:rPr>
          <w:spacing w:val="-1"/>
          <w:sz w:val="24"/>
        </w:rPr>
        <w:t> </w:t>
      </w:r>
      <w:r>
        <w:rPr>
          <w:sz w:val="24"/>
        </w:rPr>
        <w:t>80 Kč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1"/>
      </w:pPr>
      <w:r>
        <w:rPr/>
        <w:t>Út</w:t>
      </w:r>
      <w:r>
        <w:rPr>
          <w:spacing w:val="-2"/>
        </w:rPr>
        <w:t> </w:t>
      </w:r>
      <w:r>
        <w:rPr/>
        <w:t>12.</w:t>
      </w:r>
      <w:r>
        <w:rPr>
          <w:spacing w:val="-1"/>
        </w:rPr>
        <w:t> </w:t>
      </w:r>
      <w:r>
        <w:rPr/>
        <w:t>3. 2024, 19.00 hodin</w:t>
      </w:r>
    </w:p>
    <w:p>
      <w:pPr>
        <w:spacing w:before="0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Manželé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Stodolovi</w:t>
      </w:r>
    </w:p>
    <w:p>
      <w:pPr>
        <w:pStyle w:val="BodyText"/>
        <w:ind w:left="1036"/>
      </w:pPr>
      <w:r>
        <w:rPr/>
        <w:t>Žánr:</w:t>
      </w:r>
      <w:r>
        <w:rPr>
          <w:spacing w:val="-3"/>
        </w:rPr>
        <w:t> </w:t>
      </w:r>
      <w:r>
        <w:rPr/>
        <w:t>Drama</w:t>
      </w:r>
    </w:p>
    <w:p>
      <w:pPr>
        <w:pStyle w:val="BodyText"/>
        <w:ind w:left="1036" w:right="1253"/>
      </w:pPr>
      <w:r>
        <w:rPr/>
        <w:t>Formát: 2D, český dabing</w:t>
      </w:r>
      <w:r>
        <w:rPr>
          <w:spacing w:val="-57"/>
        </w:rPr>
        <w:t> </w:t>
      </w:r>
      <w:r>
        <w:rPr/>
        <w:t>Přístupný od 15 let</w:t>
      </w:r>
      <w:r>
        <w:rPr>
          <w:spacing w:val="1"/>
        </w:rPr>
        <w:t> </w:t>
      </w:r>
      <w:r>
        <w:rPr/>
        <w:t>Vstupné:</w:t>
      </w:r>
      <w:r>
        <w:rPr>
          <w:spacing w:val="-1"/>
        </w:rPr>
        <w:t> </w:t>
      </w:r>
      <w:r>
        <w:rPr/>
        <w:t>150</w:t>
      </w:r>
      <w:r>
        <w:rPr>
          <w:spacing w:val="-1"/>
        </w:rPr>
        <w:t> </w:t>
      </w:r>
      <w:r>
        <w:rPr/>
        <w:t>Kč</w:t>
      </w:r>
    </w:p>
    <w:p>
      <w:pPr>
        <w:pStyle w:val="Heading1"/>
        <w:spacing w:before="76"/>
      </w:pPr>
      <w:r>
        <w:rPr>
          <w:b w:val="0"/>
        </w:rPr>
        <w:br w:type="column"/>
      </w:r>
      <w:r>
        <w:rPr/>
        <w:t>Út</w:t>
      </w:r>
      <w:r>
        <w:rPr>
          <w:spacing w:val="-2"/>
        </w:rPr>
        <w:t> </w:t>
      </w:r>
      <w:r>
        <w:rPr/>
        <w:t>12. 3. 2024, 15:00 hodin</w:t>
      </w:r>
    </w:p>
    <w:p>
      <w:pPr>
        <w:spacing w:before="1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Tlapková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patrola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 velkofilmu</w:t>
      </w:r>
    </w:p>
    <w:p>
      <w:pPr>
        <w:pStyle w:val="BodyText"/>
        <w:ind w:left="1036" w:right="2295"/>
      </w:pPr>
      <w:r>
        <w:rPr/>
        <w:t>Animovaný,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1"/>
        </w:rPr>
        <w:t> </w:t>
      </w:r>
      <w:r>
        <w:rPr/>
        <w:t>80 Kč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1"/>
      </w:pPr>
      <w:r>
        <w:rPr/>
        <w:t>St</w:t>
      </w:r>
      <w:r>
        <w:rPr>
          <w:spacing w:val="-1"/>
        </w:rPr>
        <w:t> </w:t>
      </w:r>
      <w:r>
        <w:rPr/>
        <w:t>13.</w:t>
      </w:r>
      <w:r>
        <w:rPr>
          <w:spacing w:val="-1"/>
        </w:rPr>
        <w:t> </w:t>
      </w:r>
      <w:r>
        <w:rPr/>
        <w:t>3. 2024, 15:00 hodin</w:t>
      </w:r>
    </w:p>
    <w:p>
      <w:pPr>
        <w:spacing w:before="0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Přání</w:t>
      </w:r>
    </w:p>
    <w:p>
      <w:pPr>
        <w:pStyle w:val="BodyText"/>
        <w:ind w:left="1036"/>
      </w:pPr>
      <w:r>
        <w:rPr/>
        <w:t>Animovaný/Muzikál,</w:t>
      </w:r>
      <w:r>
        <w:rPr>
          <w:spacing w:val="-6"/>
        </w:rPr>
        <w:t> </w:t>
      </w:r>
      <w:r>
        <w:rPr/>
        <w:t>2D,</w:t>
      </w:r>
      <w:r>
        <w:rPr>
          <w:spacing w:val="-5"/>
        </w:rPr>
        <w:t> </w:t>
      </w:r>
      <w:r>
        <w:rPr/>
        <w:t>český</w:t>
      </w:r>
      <w:r>
        <w:rPr>
          <w:spacing w:val="-3"/>
        </w:rPr>
        <w:t> </w:t>
      </w:r>
      <w:r>
        <w:rPr/>
        <w:t>dabing</w:t>
      </w:r>
    </w:p>
    <w:p>
      <w:pPr>
        <w:pStyle w:val="BodyText"/>
        <w:ind w:left="1036"/>
      </w:pPr>
      <w:r>
        <w:rPr/>
        <w:t>Vstupné:</w:t>
      </w:r>
      <w:r>
        <w:rPr>
          <w:spacing w:val="-3"/>
        </w:rPr>
        <w:t> </w:t>
      </w:r>
      <w:r>
        <w:rPr/>
        <w:t>80</w:t>
      </w:r>
      <w:r>
        <w:rPr>
          <w:spacing w:val="-3"/>
        </w:rPr>
        <w:t> </w:t>
      </w:r>
      <w:r>
        <w:rPr/>
        <w:t>Kč</w:t>
      </w:r>
    </w:p>
    <w:p>
      <w:pPr>
        <w:pStyle w:val="Heading1"/>
        <w:spacing w:before="120"/>
      </w:pPr>
      <w:r>
        <w:rPr/>
        <w:t>Čt</w:t>
      </w:r>
      <w:r>
        <w:rPr>
          <w:spacing w:val="-2"/>
        </w:rPr>
        <w:t> </w:t>
      </w:r>
      <w:r>
        <w:rPr/>
        <w:t>14. 3. 2024, 15:00 hodin</w:t>
      </w:r>
    </w:p>
    <w:p>
      <w:pPr>
        <w:spacing w:line="259" w:lineRule="auto" w:before="22"/>
        <w:ind w:left="1036" w:right="1402" w:firstLine="0"/>
        <w:jc w:val="left"/>
        <w:rPr>
          <w:sz w:val="24"/>
        </w:rPr>
      </w:pPr>
      <w:r>
        <w:rPr>
          <w:b/>
          <w:sz w:val="24"/>
        </w:rPr>
        <w:t>KINO: Mezi živly</w:t>
      </w:r>
      <w:r>
        <w:rPr>
          <w:b/>
          <w:spacing w:val="1"/>
          <w:sz w:val="24"/>
        </w:rPr>
        <w:t> </w:t>
      </w:r>
      <w:r>
        <w:rPr>
          <w:sz w:val="24"/>
        </w:rPr>
        <w:t>Animovaný/Rodinný, 2D, český dabing</w:t>
      </w:r>
      <w:r>
        <w:rPr>
          <w:spacing w:val="-57"/>
          <w:sz w:val="24"/>
        </w:rPr>
        <w:t> </w:t>
      </w:r>
      <w:r>
        <w:rPr>
          <w:sz w:val="24"/>
        </w:rPr>
        <w:t>Vstupné:</w:t>
      </w:r>
      <w:r>
        <w:rPr>
          <w:spacing w:val="-1"/>
          <w:sz w:val="24"/>
        </w:rPr>
        <w:t> </w:t>
      </w:r>
      <w:r>
        <w:rPr>
          <w:sz w:val="24"/>
        </w:rPr>
        <w:t>80 Kč</w:t>
      </w:r>
    </w:p>
    <w:p>
      <w:pPr>
        <w:pStyle w:val="Heading1"/>
        <w:spacing w:before="160"/>
      </w:pPr>
      <w:r>
        <w:rPr/>
        <w:t>Čt</w:t>
      </w:r>
      <w:r>
        <w:rPr>
          <w:spacing w:val="-2"/>
        </w:rPr>
        <w:t> </w:t>
      </w:r>
      <w:r>
        <w:rPr/>
        <w:t>14. 3. 2024, 19:00 hodin</w:t>
      </w:r>
    </w:p>
    <w:p>
      <w:pPr>
        <w:spacing w:line="259" w:lineRule="auto" w:before="21"/>
        <w:ind w:left="1036" w:right="1196" w:firstLine="0"/>
        <w:jc w:val="left"/>
        <w:rPr>
          <w:sz w:val="24"/>
        </w:rPr>
      </w:pPr>
      <w:r>
        <w:rPr>
          <w:b/>
          <w:sz w:val="24"/>
        </w:rPr>
        <w:t>KINO: Jeden život</w:t>
      </w:r>
      <w:r>
        <w:rPr>
          <w:b/>
          <w:spacing w:val="1"/>
          <w:sz w:val="24"/>
        </w:rPr>
        <w:t> </w:t>
      </w:r>
      <w:r>
        <w:rPr>
          <w:sz w:val="24"/>
        </w:rPr>
        <w:t>Drama/Historický/Životopisný, 2D, české</w:t>
      </w:r>
      <w:r>
        <w:rPr>
          <w:spacing w:val="-57"/>
          <w:sz w:val="24"/>
        </w:rPr>
        <w:t> </w:t>
      </w:r>
      <w:r>
        <w:rPr>
          <w:sz w:val="24"/>
        </w:rPr>
        <w:t>titulky</w:t>
      </w:r>
    </w:p>
    <w:p>
      <w:pPr>
        <w:pStyle w:val="BodyText"/>
        <w:spacing w:before="1"/>
        <w:ind w:left="1036"/>
      </w:pPr>
      <w:r>
        <w:rPr/>
        <w:t>Nevhodné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let</w:t>
      </w:r>
    </w:p>
    <w:p>
      <w:pPr>
        <w:pStyle w:val="BodyText"/>
        <w:spacing w:before="22"/>
        <w:ind w:left="1036"/>
      </w:pPr>
      <w:r>
        <w:rPr/>
        <w:t>Vstupné:</w:t>
      </w:r>
      <w:r>
        <w:rPr>
          <w:spacing w:val="-2"/>
        </w:rPr>
        <w:t> </w:t>
      </w:r>
      <w:r>
        <w:rPr/>
        <w:t>130</w:t>
      </w:r>
      <w:r>
        <w:rPr>
          <w:spacing w:val="-3"/>
        </w:rPr>
        <w:t> </w:t>
      </w:r>
      <w:r>
        <w:rPr/>
        <w:t>Kč</w:t>
      </w:r>
    </w:p>
    <w:p>
      <w:pPr>
        <w:pStyle w:val="Heading1"/>
        <w:spacing w:before="182"/>
      </w:pPr>
      <w:r>
        <w:rPr/>
        <w:t>Pá</w:t>
      </w:r>
      <w:r>
        <w:rPr>
          <w:spacing w:val="-1"/>
        </w:rPr>
        <w:t> </w:t>
      </w:r>
      <w:r>
        <w:rPr/>
        <w:t>15. 3. 2024, 15:00 hodin</w:t>
      </w:r>
    </w:p>
    <w:p>
      <w:pPr>
        <w:spacing w:line="259" w:lineRule="auto" w:before="22"/>
        <w:ind w:left="1036" w:right="1402" w:firstLine="0"/>
        <w:jc w:val="left"/>
        <w:rPr>
          <w:sz w:val="24"/>
        </w:rPr>
      </w:pPr>
      <w:r>
        <w:rPr>
          <w:b/>
          <w:sz w:val="24"/>
        </w:rPr>
        <w:t>KINO: Kung fu Panda 4</w:t>
      </w:r>
      <w:r>
        <w:rPr>
          <w:b/>
          <w:spacing w:val="1"/>
          <w:sz w:val="24"/>
        </w:rPr>
        <w:t> </w:t>
      </w:r>
      <w:r>
        <w:rPr>
          <w:sz w:val="24"/>
        </w:rPr>
        <w:t>Animovaný/Rodinný, 2D, český dabing</w:t>
      </w:r>
      <w:r>
        <w:rPr>
          <w:spacing w:val="-57"/>
          <w:sz w:val="24"/>
        </w:rPr>
        <w:t> </w:t>
      </w:r>
      <w:r>
        <w:rPr>
          <w:sz w:val="24"/>
        </w:rPr>
        <w:t>Vstupné:</w:t>
      </w:r>
      <w:r>
        <w:rPr>
          <w:spacing w:val="-1"/>
          <w:sz w:val="24"/>
        </w:rPr>
        <w:t> </w:t>
      </w:r>
      <w:r>
        <w:rPr>
          <w:sz w:val="24"/>
        </w:rPr>
        <w:t>150 Kč</w:t>
      </w:r>
      <w:r>
        <w:rPr>
          <w:spacing w:val="-2"/>
          <w:sz w:val="24"/>
        </w:rPr>
        <w:t> </w:t>
      </w:r>
      <w:r>
        <w:rPr>
          <w:sz w:val="24"/>
        </w:rPr>
        <w:t>/ 120</w:t>
      </w:r>
      <w:r>
        <w:rPr>
          <w:spacing w:val="-1"/>
          <w:sz w:val="24"/>
        </w:rPr>
        <w:t> </w:t>
      </w:r>
      <w:r>
        <w:rPr>
          <w:sz w:val="24"/>
        </w:rPr>
        <w:t>Kč</w:t>
      </w:r>
    </w:p>
    <w:p>
      <w:pPr>
        <w:pStyle w:val="Heading1"/>
        <w:spacing w:before="159"/>
      </w:pPr>
      <w:r>
        <w:rPr/>
        <w:t>Čt</w:t>
      </w:r>
      <w:r>
        <w:rPr>
          <w:spacing w:val="-2"/>
        </w:rPr>
        <w:t> </w:t>
      </w:r>
      <w:r>
        <w:rPr/>
        <w:t>21. 3. 2024, 19:00 hodin</w:t>
      </w:r>
    </w:p>
    <w:p>
      <w:pPr>
        <w:spacing w:line="259" w:lineRule="auto" w:before="23"/>
        <w:ind w:left="1036" w:right="1655" w:firstLine="0"/>
        <w:jc w:val="left"/>
        <w:rPr>
          <w:sz w:val="24"/>
        </w:rPr>
      </w:pPr>
      <w:r>
        <w:rPr>
          <w:b/>
          <w:sz w:val="24"/>
        </w:rPr>
        <w:t>KINO: Ella a černý jaguár</w:t>
      </w:r>
      <w:r>
        <w:rPr>
          <w:b/>
          <w:spacing w:val="1"/>
          <w:sz w:val="24"/>
        </w:rPr>
        <w:t> </w:t>
      </w:r>
      <w:r>
        <w:rPr>
          <w:sz w:val="24"/>
        </w:rPr>
        <w:t>Rodinný/Komedie, 2D, český dabing</w:t>
      </w:r>
      <w:r>
        <w:rPr>
          <w:spacing w:val="-57"/>
          <w:sz w:val="24"/>
        </w:rPr>
        <w:t> </w:t>
      </w:r>
      <w:r>
        <w:rPr>
          <w:sz w:val="24"/>
        </w:rPr>
        <w:t>Vstupné: 130 Kč</w:t>
      </w:r>
    </w:p>
    <w:p>
      <w:pPr>
        <w:pStyle w:val="Heading1"/>
        <w:spacing w:before="159"/>
      </w:pPr>
      <w:r>
        <w:rPr/>
        <w:t>Ne</w:t>
      </w:r>
      <w:r>
        <w:rPr>
          <w:spacing w:val="-3"/>
        </w:rPr>
        <w:t> </w:t>
      </w:r>
      <w:r>
        <w:rPr/>
        <w:t>24. 3. 2024, 19:00</w:t>
      </w:r>
      <w:r>
        <w:rPr>
          <w:spacing w:val="-1"/>
        </w:rPr>
        <w:t> </w:t>
      </w:r>
      <w:r>
        <w:rPr/>
        <w:t>hodin</w:t>
      </w:r>
      <w:r>
        <w:rPr>
          <w:spacing w:val="2"/>
        </w:rPr>
        <w:t> </w:t>
      </w:r>
      <w:r>
        <w:rPr/>
        <w:t>– dům</w:t>
      </w:r>
    </w:p>
    <w:p>
      <w:pPr>
        <w:spacing w:before="22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kultury</w:t>
      </w:r>
    </w:p>
    <w:p>
      <w:pPr>
        <w:pStyle w:val="Heading1"/>
        <w:spacing w:line="259" w:lineRule="auto" w:before="21"/>
        <w:ind w:right="2448"/>
      </w:pPr>
      <w:r>
        <w:rPr/>
        <w:t>KINO: Kočka a pes: Šílené</w:t>
      </w:r>
      <w:r>
        <w:rPr>
          <w:spacing w:val="-57"/>
        </w:rPr>
        <w:t> </w:t>
      </w:r>
      <w:r>
        <w:rPr/>
        <w:t>dobrodružství</w:t>
      </w:r>
    </w:p>
    <w:p>
      <w:pPr>
        <w:pStyle w:val="BodyText"/>
        <w:spacing w:line="259" w:lineRule="auto"/>
        <w:ind w:left="1036" w:right="1402"/>
      </w:pPr>
      <w:r>
        <w:rPr/>
        <w:t>Animovaný/Rodinný, 2D, český dabing</w:t>
      </w:r>
      <w:r>
        <w:rPr>
          <w:spacing w:val="-57"/>
        </w:rPr>
        <w:t> </w:t>
      </w:r>
      <w:r>
        <w:rPr/>
        <w:t>Vstupné: 130 Kč</w:t>
      </w:r>
    </w:p>
    <w:p>
      <w:pPr>
        <w:spacing w:after="0" w:line="259" w:lineRule="auto"/>
        <w:sectPr>
          <w:pgSz w:w="11910" w:h="16840"/>
          <w:pgMar w:top="1320" w:bottom="280" w:left="380" w:right="360"/>
          <w:cols w:num="2" w:equalWidth="0">
            <w:col w:w="4802" w:space="90"/>
            <w:col w:w="6278"/>
          </w:cols>
        </w:sectPr>
      </w:pPr>
    </w:p>
    <w:p>
      <w:pPr>
        <w:pStyle w:val="Heading1"/>
        <w:spacing w:before="76"/>
      </w:pPr>
      <w:r>
        <w:rPr/>
        <w:t>Út</w:t>
      </w:r>
      <w:r>
        <w:rPr>
          <w:spacing w:val="-2"/>
        </w:rPr>
        <w:t> </w:t>
      </w:r>
      <w:r>
        <w:rPr/>
        <w:t>26. 3. 2024, 19:00 hodin</w:t>
      </w:r>
    </w:p>
    <w:p>
      <w:pPr>
        <w:spacing w:before="25"/>
        <w:ind w:left="1036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Fentasy</w:t>
      </w:r>
    </w:p>
    <w:p>
      <w:pPr>
        <w:pStyle w:val="BodyText"/>
        <w:spacing w:line="259" w:lineRule="auto" w:before="21"/>
        <w:ind w:left="1036" w:right="6054"/>
      </w:pPr>
      <w:r>
        <w:rPr/>
        <w:t>Kriminální/Thriller, 2D, slovenský dabing</w:t>
      </w:r>
      <w:r>
        <w:rPr>
          <w:spacing w:val="-57"/>
        </w:rPr>
        <w:t> </w:t>
      </w:r>
      <w:r>
        <w:rPr/>
        <w:t>Nevhodné</w:t>
      </w:r>
      <w:r>
        <w:rPr>
          <w:spacing w:val="-2"/>
        </w:rPr>
        <w:t> </w:t>
      </w:r>
      <w:r>
        <w:rPr/>
        <w:t>do 12 let</w:t>
      </w:r>
    </w:p>
    <w:p>
      <w:pPr>
        <w:pStyle w:val="BodyText"/>
        <w:spacing w:line="275" w:lineRule="exact"/>
        <w:ind w:left="1036"/>
      </w:pPr>
      <w:r>
        <w:rPr/>
        <w:t>Vstupné:</w:t>
      </w:r>
      <w:r>
        <w:rPr>
          <w:spacing w:val="-3"/>
        </w:rPr>
        <w:t> </w:t>
      </w:r>
      <w:r>
        <w:rPr/>
        <w:t>140</w:t>
      </w:r>
      <w:r>
        <w:rPr>
          <w:spacing w:val="-3"/>
        </w:rPr>
        <w:t> </w:t>
      </w:r>
      <w:r>
        <w:rPr/>
        <w:t>Kč</w:t>
      </w:r>
    </w:p>
    <w:p>
      <w:pPr>
        <w:pStyle w:val="Heading1"/>
        <w:spacing w:line="259" w:lineRule="auto" w:before="183"/>
        <w:ind w:right="6992"/>
      </w:pPr>
      <w:r>
        <w:rPr/>
        <w:t>St 27. 3. 2024, 14:00 hodin</w:t>
      </w:r>
      <w:r>
        <w:rPr>
          <w:spacing w:val="1"/>
        </w:rPr>
        <w:t> </w:t>
      </w:r>
      <w:r>
        <w:rPr/>
        <w:t>KINO</w:t>
      </w:r>
      <w:r>
        <w:rPr>
          <w:spacing w:val="-2"/>
        </w:rPr>
        <w:t> </w:t>
      </w:r>
      <w:r>
        <w:rPr/>
        <w:t>PRO</w:t>
      </w:r>
      <w:r>
        <w:rPr>
          <w:spacing w:val="-2"/>
        </w:rPr>
        <w:t> </w:t>
      </w:r>
      <w:r>
        <w:rPr/>
        <w:t>SENIORY:</w:t>
      </w:r>
      <w:r>
        <w:rPr>
          <w:spacing w:val="-2"/>
        </w:rPr>
        <w:t> </w:t>
      </w:r>
      <w:r>
        <w:rPr/>
        <w:t>Sucho</w:t>
      </w:r>
    </w:p>
    <w:p>
      <w:pPr>
        <w:pStyle w:val="BodyText"/>
        <w:spacing w:line="259" w:lineRule="auto"/>
        <w:ind w:left="1036" w:right="7668"/>
      </w:pPr>
      <w:r>
        <w:rPr/>
        <w:t>Drama, 2D, český dabing</w:t>
      </w:r>
      <w:r>
        <w:rPr>
          <w:spacing w:val="-57"/>
        </w:rPr>
        <w:t> </w:t>
      </w:r>
      <w:r>
        <w:rPr/>
        <w:t>Nevhodné do 12 let</w:t>
      </w:r>
      <w:r>
        <w:rPr>
          <w:spacing w:val="1"/>
        </w:rPr>
        <w:t> </w:t>
      </w:r>
      <w:r>
        <w:rPr/>
        <w:t>Vstupné:</w:t>
      </w:r>
      <w:r>
        <w:rPr>
          <w:spacing w:val="-1"/>
        </w:rPr>
        <w:t> </w:t>
      </w:r>
      <w:r>
        <w:rPr/>
        <w:t>80 Kč</w:t>
      </w:r>
    </w:p>
    <w:p>
      <w:pPr>
        <w:pStyle w:val="Heading1"/>
        <w:spacing w:before="158"/>
      </w:pPr>
      <w:r>
        <w:rPr/>
        <w:t>Čt</w:t>
      </w:r>
      <w:r>
        <w:rPr>
          <w:spacing w:val="-2"/>
        </w:rPr>
        <w:t> </w:t>
      </w:r>
      <w:r>
        <w:rPr/>
        <w:t>28. 3. 2024, 19:00 hodin</w:t>
      </w:r>
    </w:p>
    <w:p>
      <w:pPr>
        <w:spacing w:line="259" w:lineRule="auto" w:before="22"/>
        <w:ind w:left="1036" w:right="5934" w:firstLine="0"/>
        <w:jc w:val="left"/>
        <w:rPr>
          <w:sz w:val="24"/>
        </w:rPr>
      </w:pPr>
      <w:r>
        <w:rPr>
          <w:b/>
          <w:sz w:val="24"/>
        </w:rPr>
        <w:t>KINO: Godzilla x Kong: Nové impérium</w:t>
      </w:r>
      <w:r>
        <w:rPr>
          <w:b/>
          <w:spacing w:val="-57"/>
          <w:sz w:val="24"/>
        </w:rPr>
        <w:t> </w:t>
      </w:r>
      <w:r>
        <w:rPr>
          <w:sz w:val="24"/>
        </w:rPr>
        <w:t>Akční/Dobrodružný, 2D, české titulky</w:t>
      </w:r>
      <w:r>
        <w:rPr>
          <w:spacing w:val="1"/>
          <w:sz w:val="24"/>
        </w:rPr>
        <w:t> </w:t>
      </w:r>
      <w:r>
        <w:rPr>
          <w:sz w:val="24"/>
        </w:rPr>
        <w:t>Nevhodné</w:t>
      </w:r>
      <w:r>
        <w:rPr>
          <w:spacing w:val="-2"/>
          <w:sz w:val="24"/>
        </w:rPr>
        <w:t> </w:t>
      </w:r>
      <w:r>
        <w:rPr>
          <w:sz w:val="24"/>
        </w:rPr>
        <w:t>do 12 let</w:t>
      </w:r>
    </w:p>
    <w:p>
      <w:pPr>
        <w:pStyle w:val="BodyText"/>
        <w:spacing w:line="275" w:lineRule="exact"/>
        <w:ind w:left="1036"/>
      </w:pPr>
      <w:r>
        <w:rPr/>
        <w:t>Vstupné:</w:t>
      </w:r>
      <w:r>
        <w:rPr>
          <w:spacing w:val="-3"/>
        </w:rPr>
        <w:t> </w:t>
      </w:r>
      <w:r>
        <w:rPr/>
        <w:t>130</w:t>
      </w:r>
      <w:r>
        <w:rPr>
          <w:spacing w:val="-3"/>
        </w:rPr>
        <w:t> </w:t>
      </w:r>
      <w:r>
        <w:rPr/>
        <w:t>Kč</w:t>
      </w:r>
    </w:p>
    <w:p>
      <w:pPr>
        <w:pStyle w:val="Heading1"/>
        <w:spacing w:before="182"/>
      </w:pPr>
      <w:r>
        <w:rPr/>
        <w:t>Pá</w:t>
      </w:r>
      <w:r>
        <w:rPr>
          <w:spacing w:val="-1"/>
        </w:rPr>
        <w:t> </w:t>
      </w:r>
      <w:r>
        <w:rPr/>
        <w:t>29. 3. 2024, 17:00 hodin</w:t>
      </w:r>
    </w:p>
    <w:p>
      <w:pPr>
        <w:spacing w:line="259" w:lineRule="auto" w:before="22"/>
        <w:ind w:left="1036" w:right="7193" w:firstLine="0"/>
        <w:jc w:val="left"/>
        <w:rPr>
          <w:sz w:val="24"/>
        </w:rPr>
      </w:pPr>
      <w:r>
        <w:rPr>
          <w:b/>
          <w:sz w:val="24"/>
        </w:rPr>
        <w:t>KINO: Gump – jsme dvojka</w:t>
      </w:r>
      <w:r>
        <w:rPr>
          <w:b/>
          <w:spacing w:val="-57"/>
          <w:sz w:val="24"/>
        </w:rPr>
        <w:t> </w:t>
      </w:r>
      <w:r>
        <w:rPr>
          <w:sz w:val="24"/>
        </w:rPr>
        <w:t>Rodinný, 2D, český dabing</w:t>
      </w:r>
      <w:r>
        <w:rPr>
          <w:spacing w:val="1"/>
          <w:sz w:val="24"/>
        </w:rPr>
        <w:t> </w:t>
      </w:r>
      <w:r>
        <w:rPr>
          <w:sz w:val="24"/>
        </w:rPr>
        <w:t>Vstupné:</w:t>
      </w:r>
      <w:r>
        <w:rPr>
          <w:spacing w:val="-1"/>
          <w:sz w:val="24"/>
        </w:rPr>
        <w:t> </w:t>
      </w:r>
      <w:r>
        <w:rPr>
          <w:sz w:val="24"/>
        </w:rPr>
        <w:t>150 Kč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top="1320" w:bottom="280" w:left="380" w:right="3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451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380" w:right="3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451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380" w:right="3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56750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56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50"/>
          <w:pgMar w:top="1600" w:bottom="280" w:left="380" w:right="36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893197" cy="1041044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197" cy="10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80" w:bottom="0" w:left="3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  <w:style w:styleId="BodyText" w:type="paragraph">
    <w:name w:val="Body Text"/>
    <w:basedOn w:val="Normal"/>
    <w:uiPriority w:val="1"/>
    <w:qFormat/>
    <w:pPr>
      <w:ind w:left="1040"/>
    </w:pPr>
    <w:rPr>
      <w:rFonts w:ascii="Times New Roman" w:hAnsi="Times New Roman" w:eastAsia="Times New Roman" w:cs="Times New Roman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03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kultura.letohrad.eu/" TargetMode="External"/><Relationship Id="rId6" Type="http://schemas.openxmlformats.org/officeDocument/2006/relationships/hyperlink" Target="http://www.info.letohrad.eu/" TargetMode="External"/><Relationship Id="rId7" Type="http://schemas.openxmlformats.org/officeDocument/2006/relationships/hyperlink" Target="http://www.orlickyecstatic.cz/" TargetMode="External"/><Relationship Id="rId8" Type="http://schemas.openxmlformats.org/officeDocument/2006/relationships/hyperlink" Target="http://www.coaledu.cz/" TargetMode="External"/><Relationship Id="rId9" Type="http://schemas.openxmlformats.org/officeDocument/2006/relationships/hyperlink" Target="mailto:muzeum@letohrad.eu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2024-02-29T08:26:16Z</dcterms:created>
  <dcterms:modified xsi:type="dcterms:W3CDTF">2024-02-29T08:26:16Z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PDF24</vt:lpwstr>
  </property>
  <property fmtid="{D5CDD505-2E9C-101B-9397-08002B2CF9AE}" pid="4" name="LastSaved">
    <vt:filetime>2024-02-29T00:00:00Z</vt:filetime>
  </property>
</Properties>
</file>